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E9A" w:rsidRPr="0027332B" w:rsidRDefault="00990E9A" w:rsidP="0027332B">
      <w:pPr>
        <w:jc w:val="center"/>
        <w:rPr>
          <w:rFonts w:ascii="Twinkl Cursive Looped" w:hAnsi="Twinkl Cursive Looped"/>
          <w:b/>
          <w:sz w:val="28"/>
          <w:u w:val="single"/>
        </w:rPr>
      </w:pPr>
      <w:r w:rsidRPr="00A44CA8">
        <w:rPr>
          <w:rFonts w:ascii="Twinkl Cursive Looped" w:hAnsi="Twinkl Cursive Looped"/>
          <w:b/>
          <w:sz w:val="28"/>
          <w:u w:val="single"/>
        </w:rPr>
        <w:t>Parent Guide – Changing Me</w:t>
      </w:r>
      <w:r w:rsidR="0027332B">
        <w:rPr>
          <w:rFonts w:ascii="Twinkl Cursive Looped" w:hAnsi="Twinkl Cursive Looped"/>
          <w:b/>
          <w:sz w:val="28"/>
          <w:u w:val="single"/>
        </w:rPr>
        <w:t xml:space="preserve"> - </w:t>
      </w:r>
      <w:r w:rsidRPr="00A55D17">
        <w:rPr>
          <w:rFonts w:ascii="Twinkl Cursive Looped" w:hAnsi="Twinkl Cursive Looped"/>
          <w:b/>
          <w:sz w:val="24"/>
        </w:rPr>
        <w:t>What will my child be learning</w:t>
      </w:r>
      <w:r w:rsidR="00A55D17" w:rsidRPr="00A55D17">
        <w:rPr>
          <w:rFonts w:ascii="Twinkl Cursive Looped" w:hAnsi="Twinkl Cursive Looped"/>
          <w:b/>
          <w:sz w:val="24"/>
        </w:rPr>
        <w:t xml:space="preserve"> in these lessons</w:t>
      </w:r>
      <w:r w:rsidRPr="00A55D17">
        <w:rPr>
          <w:rFonts w:ascii="Twinkl Cursive Looped" w:hAnsi="Twinkl Cursive Looped"/>
          <w:b/>
          <w:sz w:val="2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946"/>
      </w:tblGrid>
      <w:tr w:rsidR="00990E9A" w:rsidRPr="0090606F" w:rsidTr="006242A6">
        <w:tc>
          <w:tcPr>
            <w:tcW w:w="3114" w:type="dxa"/>
            <w:shd w:val="clear" w:color="auto" w:fill="00B050"/>
          </w:tcPr>
          <w:p w:rsidR="00990E9A" w:rsidRPr="0090606F" w:rsidRDefault="00990E9A" w:rsidP="00717BC3">
            <w:pPr>
              <w:rPr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Age 4-5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:rsidR="00990E9A" w:rsidRPr="0090606F" w:rsidRDefault="00990E9A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Detail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My body</w:t>
            </w:r>
          </w:p>
        </w:tc>
        <w:tc>
          <w:tcPr>
            <w:tcW w:w="6946" w:type="dxa"/>
            <w:shd w:val="clear" w:color="auto" w:fill="FFFFFF" w:themeFill="background1"/>
          </w:tcPr>
          <w:p w:rsidR="00990E9A" w:rsidRPr="0090606F" w:rsidRDefault="00990E9A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Naming body parts (no genitalia)</w:t>
            </w:r>
            <w:r w:rsidR="003D764C" w:rsidRPr="0090606F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Respecting my body</w:t>
            </w:r>
          </w:p>
        </w:tc>
        <w:tc>
          <w:tcPr>
            <w:tcW w:w="6946" w:type="dxa"/>
            <w:shd w:val="clear" w:color="auto" w:fill="FFFFFF" w:themeFill="background1"/>
          </w:tcPr>
          <w:p w:rsidR="00990E9A" w:rsidRPr="0090606F" w:rsidRDefault="00990E9A" w:rsidP="00717BC3">
            <w:pPr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</w:pPr>
            <w:r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Healthy food choices</w:t>
            </w:r>
            <w:r w:rsidR="003D764C"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Growing up</w:t>
            </w:r>
          </w:p>
        </w:tc>
        <w:tc>
          <w:tcPr>
            <w:tcW w:w="6946" w:type="dxa"/>
            <w:shd w:val="clear" w:color="auto" w:fill="FFFFFF" w:themeFill="background1"/>
          </w:tcPr>
          <w:p w:rsidR="00990E9A" w:rsidRPr="0090606F" w:rsidRDefault="00990E9A" w:rsidP="00717BC3">
            <w:pPr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</w:pPr>
            <w:r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We all grow from babies to adults.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Fun and Fears Part 1</w:t>
            </w:r>
          </w:p>
        </w:tc>
        <w:tc>
          <w:tcPr>
            <w:tcW w:w="6946" w:type="dxa"/>
            <w:shd w:val="clear" w:color="auto" w:fill="FFFFFF" w:themeFill="background1"/>
          </w:tcPr>
          <w:p w:rsidR="00990E9A" w:rsidRPr="0090606F" w:rsidRDefault="00990E9A" w:rsidP="00717BC3">
            <w:pPr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</w:pPr>
            <w:r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Moving to a new class</w:t>
            </w:r>
            <w:r w:rsidR="003D764C"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Fun and Fears Part 2</w:t>
            </w:r>
          </w:p>
        </w:tc>
        <w:tc>
          <w:tcPr>
            <w:tcW w:w="6946" w:type="dxa"/>
            <w:shd w:val="clear" w:color="auto" w:fill="FFFFFF" w:themeFill="background1"/>
          </w:tcPr>
          <w:p w:rsidR="00990E9A" w:rsidRPr="0090606F" w:rsidRDefault="00990E9A" w:rsidP="00717BC3">
            <w:pPr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</w:pPr>
            <w:r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Continuation of above – moving to Year 1</w:t>
            </w:r>
            <w:r w:rsidR="003D764C"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Celebration</w:t>
            </w:r>
          </w:p>
        </w:tc>
        <w:tc>
          <w:tcPr>
            <w:tcW w:w="6946" w:type="dxa"/>
            <w:shd w:val="clear" w:color="auto" w:fill="FFFFFF" w:themeFill="background1"/>
          </w:tcPr>
          <w:p w:rsidR="00990E9A" w:rsidRPr="0090606F" w:rsidRDefault="00990E9A" w:rsidP="00717BC3">
            <w:pPr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</w:pPr>
            <w:r w:rsidRPr="0090606F">
              <w:rPr>
                <w:rFonts w:ascii="Twinkl Cursive Looped" w:hAnsi="Twinkl Cursive Looped"/>
                <w:noProof/>
                <w:sz w:val="20"/>
                <w:szCs w:val="20"/>
                <w:lang w:eastAsia="en-GB"/>
              </w:rPr>
              <w:t>Memory box – favourite things from the year.</w:t>
            </w:r>
          </w:p>
        </w:tc>
      </w:tr>
    </w:tbl>
    <w:p w:rsidR="00990E9A" w:rsidRPr="0090606F" w:rsidRDefault="00990E9A" w:rsidP="00990E9A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946"/>
      </w:tblGrid>
      <w:tr w:rsidR="00990E9A" w:rsidRPr="0090606F" w:rsidTr="006242A6">
        <w:tc>
          <w:tcPr>
            <w:tcW w:w="3114" w:type="dxa"/>
            <w:shd w:val="clear" w:color="auto" w:fill="00B0F0"/>
          </w:tcPr>
          <w:p w:rsidR="00990E9A" w:rsidRPr="0090606F" w:rsidRDefault="00990E9A" w:rsidP="00990E9A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Age 5-6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:rsidR="00990E9A" w:rsidRPr="0090606F" w:rsidRDefault="00990E9A" w:rsidP="00990E9A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Detail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Life cycles</w:t>
            </w:r>
          </w:p>
        </w:tc>
        <w:tc>
          <w:tcPr>
            <w:tcW w:w="6946" w:type="dxa"/>
          </w:tcPr>
          <w:p w:rsidR="00990E9A" w:rsidRPr="0090606F" w:rsidRDefault="00F14480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The life cycle of animals and humans (frogs/humans)</w:t>
            </w:r>
            <w:r w:rsidR="003D764C" w:rsidRPr="0090606F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Changing me</w:t>
            </w:r>
          </w:p>
        </w:tc>
        <w:tc>
          <w:tcPr>
            <w:tcW w:w="6946" w:type="dxa"/>
          </w:tcPr>
          <w:p w:rsidR="00990E9A" w:rsidRPr="0090606F" w:rsidRDefault="003D764C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What I can do now compared to when I was a baby.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My changing body</w:t>
            </w:r>
          </w:p>
        </w:tc>
        <w:tc>
          <w:tcPr>
            <w:tcW w:w="6946" w:type="dxa"/>
          </w:tcPr>
          <w:p w:rsidR="00990E9A" w:rsidRPr="0090606F" w:rsidRDefault="00D074F4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Continued from above – how have our bodies changed and our abilities. Body changes – taller, stronger, can read and write.</w:t>
            </w:r>
          </w:p>
        </w:tc>
      </w:tr>
      <w:tr w:rsidR="00D074F4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D074F4" w:rsidRPr="0090606F" w:rsidRDefault="00D074F4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Boys</w:t>
            </w:r>
            <w:r w:rsidR="00581E6E">
              <w:rPr>
                <w:rFonts w:ascii="Twinkl Cursive Looped" w:hAnsi="Twinkl Cursive Looped"/>
                <w:sz w:val="20"/>
                <w:szCs w:val="20"/>
              </w:rPr>
              <w:t>’</w:t>
            </w:r>
            <w:r w:rsidRPr="0090606F">
              <w:rPr>
                <w:rFonts w:ascii="Twinkl Cursive Looped" w:hAnsi="Twinkl Cursive Looped"/>
                <w:sz w:val="20"/>
                <w:szCs w:val="20"/>
              </w:rPr>
              <w:t xml:space="preserve"> and girls’ bodies</w:t>
            </w:r>
          </w:p>
        </w:tc>
        <w:tc>
          <w:tcPr>
            <w:tcW w:w="6946" w:type="dxa"/>
            <w:shd w:val="clear" w:color="auto" w:fill="FF0000"/>
          </w:tcPr>
          <w:p w:rsidR="00D074F4" w:rsidRPr="0090606F" w:rsidRDefault="00D074F4" w:rsidP="00990E9A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Not taught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Learning and growing</w:t>
            </w:r>
          </w:p>
        </w:tc>
        <w:tc>
          <w:tcPr>
            <w:tcW w:w="6946" w:type="dxa"/>
          </w:tcPr>
          <w:p w:rsidR="00990E9A" w:rsidRPr="0090606F" w:rsidRDefault="00D074F4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Understanding when we learn something, we change.</w:t>
            </w:r>
          </w:p>
        </w:tc>
      </w:tr>
      <w:tr w:rsidR="00990E9A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990E9A" w:rsidRPr="0090606F" w:rsidRDefault="00990E9A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Coping with changes</w:t>
            </w:r>
          </w:p>
        </w:tc>
        <w:tc>
          <w:tcPr>
            <w:tcW w:w="6946" w:type="dxa"/>
          </w:tcPr>
          <w:p w:rsidR="00990E9A" w:rsidRPr="0090606F" w:rsidRDefault="00D074F4" w:rsidP="00990E9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Talking about change and how to cope with it.</w:t>
            </w:r>
          </w:p>
        </w:tc>
      </w:tr>
    </w:tbl>
    <w:p w:rsidR="00990E9A" w:rsidRPr="0090606F" w:rsidRDefault="00990E9A" w:rsidP="00990E9A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946"/>
      </w:tblGrid>
      <w:tr w:rsidR="00D074F4" w:rsidRPr="0090606F" w:rsidTr="006242A6">
        <w:tc>
          <w:tcPr>
            <w:tcW w:w="3114" w:type="dxa"/>
            <w:shd w:val="clear" w:color="auto" w:fill="00B0F0"/>
          </w:tcPr>
          <w:p w:rsidR="00D074F4" w:rsidRPr="0090606F" w:rsidRDefault="00D074F4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Age 6-7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:rsidR="00D074F4" w:rsidRPr="0090606F" w:rsidRDefault="00D074F4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Detail</w:t>
            </w:r>
          </w:p>
        </w:tc>
      </w:tr>
      <w:tr w:rsidR="00D074F4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D074F4" w:rsidRPr="0090606F" w:rsidRDefault="00D074F4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Life cycles in nature</w:t>
            </w:r>
          </w:p>
        </w:tc>
        <w:tc>
          <w:tcPr>
            <w:tcW w:w="6946" w:type="dxa"/>
            <w:shd w:val="clear" w:color="auto" w:fill="FFFFFF" w:themeFill="background1"/>
          </w:tcPr>
          <w:p w:rsidR="00D074F4" w:rsidRPr="0090606F" w:rsidRDefault="00D074F4" w:rsidP="00D26A5F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</w:pPr>
            <w:r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Cycles of life in nature</w:t>
            </w:r>
            <w:r w:rsidR="001E36F9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 xml:space="preserve">. Some </w:t>
            </w:r>
            <w:r w:rsidR="00D26A5F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changes are outside my</w:t>
            </w:r>
            <w:r w:rsidR="00FF4D69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 xml:space="preserve"> control. Understanding </w:t>
            </w:r>
            <w:r w:rsidR="00D26A5F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how I</w:t>
            </w:r>
            <w:r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 xml:space="preserve"> feel about this</w:t>
            </w:r>
            <w:r w:rsidR="001E36F9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.</w:t>
            </w:r>
          </w:p>
        </w:tc>
      </w:tr>
      <w:tr w:rsidR="00D074F4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D074F4" w:rsidRPr="0090606F" w:rsidRDefault="00D074F4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Growing from young to old</w:t>
            </w:r>
          </w:p>
        </w:tc>
        <w:tc>
          <w:tcPr>
            <w:tcW w:w="6946" w:type="dxa"/>
            <w:shd w:val="clear" w:color="auto" w:fill="FFFFFF" w:themeFill="background1"/>
          </w:tcPr>
          <w:p w:rsidR="00D074F4" w:rsidRPr="0090606F" w:rsidRDefault="001E36F9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Understanding that this is a normal process and outside of our control.</w:t>
            </w:r>
          </w:p>
          <w:p w:rsidR="001E36F9" w:rsidRPr="0090606F" w:rsidRDefault="001E36F9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Identify older people who I respect.</w:t>
            </w:r>
          </w:p>
        </w:tc>
      </w:tr>
      <w:tr w:rsidR="00D074F4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D074F4" w:rsidRPr="0090606F" w:rsidRDefault="00D074F4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The changing me</w:t>
            </w:r>
          </w:p>
        </w:tc>
        <w:tc>
          <w:tcPr>
            <w:tcW w:w="6946" w:type="dxa"/>
            <w:shd w:val="clear" w:color="auto" w:fill="FFFFFF" w:themeFill="background1"/>
          </w:tcPr>
          <w:p w:rsidR="00D074F4" w:rsidRPr="0090606F" w:rsidRDefault="009236A1" w:rsidP="009236A1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0"/>
                <w:szCs w:val="20"/>
                <w:lang w:eastAsia="en-GB"/>
              </w:rPr>
            </w:pPr>
            <w:r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R</w:t>
            </w:r>
            <w:r w:rsidR="00D26A5F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ecognise how my body has changed since I was a baby and where I am on the continuum from young to old.</w:t>
            </w:r>
            <w:r w:rsidR="00D26A5F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br/>
              <w:t>Feel proud about becoming more independent</w:t>
            </w:r>
            <w:r w:rsidR="00D26A5F" w:rsidRPr="0090606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</w:tr>
      <w:tr w:rsidR="00D074F4" w:rsidRPr="0090606F" w:rsidTr="006242A6">
        <w:trPr>
          <w:trHeight w:val="289"/>
        </w:trPr>
        <w:tc>
          <w:tcPr>
            <w:tcW w:w="3114" w:type="dxa"/>
            <w:shd w:val="clear" w:color="auto" w:fill="F2F2F2" w:themeFill="background1" w:themeFillShade="F2"/>
          </w:tcPr>
          <w:p w:rsidR="00D074F4" w:rsidRPr="0090606F" w:rsidRDefault="00D074F4" w:rsidP="00D074F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Boys</w:t>
            </w:r>
            <w:r w:rsidR="00FD2C53">
              <w:rPr>
                <w:rFonts w:ascii="Twinkl Cursive Looped" w:hAnsi="Twinkl Cursive Looped"/>
                <w:sz w:val="20"/>
                <w:szCs w:val="20"/>
              </w:rPr>
              <w:t>’</w:t>
            </w:r>
            <w:r w:rsidRPr="0090606F">
              <w:rPr>
                <w:rFonts w:ascii="Twinkl Cursive Looped" w:hAnsi="Twinkl Cursive Looped"/>
                <w:sz w:val="20"/>
                <w:szCs w:val="20"/>
              </w:rPr>
              <w:t xml:space="preserve"> and girls’ bodies</w:t>
            </w:r>
          </w:p>
        </w:tc>
        <w:tc>
          <w:tcPr>
            <w:tcW w:w="6946" w:type="dxa"/>
            <w:shd w:val="clear" w:color="auto" w:fill="FF0000"/>
          </w:tcPr>
          <w:p w:rsidR="00D074F4" w:rsidRPr="0090606F" w:rsidRDefault="00D074F4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Not taught</w:t>
            </w:r>
          </w:p>
        </w:tc>
      </w:tr>
      <w:tr w:rsidR="00D074F4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D074F4" w:rsidRPr="0090606F" w:rsidRDefault="00D074F4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Assertiveness</w:t>
            </w:r>
          </w:p>
        </w:tc>
        <w:tc>
          <w:tcPr>
            <w:tcW w:w="6946" w:type="dxa"/>
            <w:shd w:val="clear" w:color="auto" w:fill="FFFFFF" w:themeFill="background1"/>
          </w:tcPr>
          <w:p w:rsidR="00D074F4" w:rsidRPr="0090606F" w:rsidRDefault="0027332B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Understand</w:t>
            </w:r>
            <w:r w:rsidR="006959E1" w:rsidRPr="0090606F">
              <w:rPr>
                <w:rFonts w:ascii="Twinkl Cursive Looped" w:hAnsi="Twinkl Cursive Looped"/>
                <w:sz w:val="20"/>
                <w:szCs w:val="20"/>
              </w:rPr>
              <w:t xml:space="preserve"> there are different types of touch. Can say the ones I like and don’t like. I am confident to say what I like and don’t like and can ask for help. </w:t>
            </w:r>
            <w:r w:rsidR="006959E1" w:rsidRPr="0090606F">
              <w:rPr>
                <w:rFonts w:ascii="Twinkl Cursive Looped" w:hAnsi="Twinkl Cursive Looped"/>
                <w:b/>
                <w:sz w:val="20"/>
                <w:szCs w:val="20"/>
              </w:rPr>
              <w:t>(</w:t>
            </w:r>
            <w:r w:rsidR="009236A1" w:rsidRPr="0090606F">
              <w:rPr>
                <w:rFonts w:ascii="Twinkl Cursive Looped" w:hAnsi="Twinkl Cursive Looped"/>
                <w:b/>
                <w:sz w:val="20"/>
                <w:szCs w:val="20"/>
              </w:rPr>
              <w:t xml:space="preserve">Link to: </w:t>
            </w:r>
            <w:r w:rsidR="006959E1" w:rsidRPr="0090606F">
              <w:rPr>
                <w:rFonts w:ascii="Twinkl Cursive Looped" w:hAnsi="Twinkl Cursive Looped"/>
                <w:b/>
                <w:sz w:val="20"/>
                <w:szCs w:val="20"/>
              </w:rPr>
              <w:t>NSPCC PANTS message</w:t>
            </w:r>
            <w:r w:rsidR="00F06FBB">
              <w:rPr>
                <w:rFonts w:ascii="Twinkl Cursive Looped" w:hAnsi="Twinkl Cursive Looped"/>
                <w:b/>
                <w:sz w:val="20"/>
                <w:szCs w:val="20"/>
              </w:rPr>
              <w:t>/Speak out, Stay safe</w:t>
            </w:r>
            <w:r w:rsidR="006959E1" w:rsidRPr="0090606F">
              <w:rPr>
                <w:rFonts w:ascii="Twinkl Cursive Looped" w:hAnsi="Twinkl Cursive Looped"/>
                <w:b/>
                <w:sz w:val="20"/>
                <w:szCs w:val="20"/>
              </w:rPr>
              <w:t>)</w:t>
            </w:r>
          </w:p>
        </w:tc>
      </w:tr>
      <w:tr w:rsidR="00D074F4" w:rsidRPr="0090606F" w:rsidTr="006242A6">
        <w:tc>
          <w:tcPr>
            <w:tcW w:w="3114" w:type="dxa"/>
            <w:shd w:val="clear" w:color="auto" w:fill="F2F2F2" w:themeFill="background1" w:themeFillShade="F2"/>
          </w:tcPr>
          <w:p w:rsidR="00D074F4" w:rsidRPr="0090606F" w:rsidRDefault="00D074F4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Looking ahead</w:t>
            </w:r>
          </w:p>
        </w:tc>
        <w:tc>
          <w:tcPr>
            <w:tcW w:w="6946" w:type="dxa"/>
            <w:shd w:val="clear" w:color="auto" w:fill="FFFFFF" w:themeFill="background1"/>
          </w:tcPr>
          <w:p w:rsidR="00D074F4" w:rsidRPr="0027332B" w:rsidRDefault="0027332B" w:rsidP="0027332B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</w:pPr>
            <w:r w:rsidRPr="0027332B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>Identify what I am looking forward to when I move to my next class.</w:t>
            </w:r>
            <w:r w:rsidRPr="0027332B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br/>
              <w:t>Think about changes I will make when I am in my next class and know how to go about this.</w:t>
            </w:r>
          </w:p>
        </w:tc>
      </w:tr>
    </w:tbl>
    <w:p w:rsidR="00990E9A" w:rsidRPr="0090606F" w:rsidRDefault="00990E9A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946"/>
      </w:tblGrid>
      <w:tr w:rsidR="00467903" w:rsidRPr="0090606F" w:rsidTr="00467903">
        <w:tc>
          <w:tcPr>
            <w:tcW w:w="3114" w:type="dxa"/>
            <w:shd w:val="clear" w:color="auto" w:fill="FFC000"/>
          </w:tcPr>
          <w:p w:rsidR="00467903" w:rsidRPr="00172A50" w:rsidRDefault="00467903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172A50">
              <w:rPr>
                <w:rFonts w:ascii="Twinkl Cursive Looped" w:hAnsi="Twinkl Cursive Looped"/>
                <w:b/>
                <w:sz w:val="20"/>
                <w:szCs w:val="20"/>
              </w:rPr>
              <w:t>Age 7–8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:rsidR="00467903" w:rsidRPr="0090606F" w:rsidRDefault="00467903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Detail</w:t>
            </w:r>
          </w:p>
        </w:tc>
      </w:tr>
      <w:tr w:rsidR="00467903" w:rsidRPr="0090606F" w:rsidTr="00467903">
        <w:tc>
          <w:tcPr>
            <w:tcW w:w="3114" w:type="dxa"/>
            <w:shd w:val="clear" w:color="auto" w:fill="F2F2F2" w:themeFill="background1" w:themeFillShade="F2"/>
          </w:tcPr>
          <w:p w:rsidR="00467903" w:rsidRPr="0090606F" w:rsidRDefault="00467903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How babies grow</w:t>
            </w:r>
          </w:p>
        </w:tc>
        <w:tc>
          <w:tcPr>
            <w:tcW w:w="6946" w:type="dxa"/>
            <w:shd w:val="clear" w:color="auto" w:fill="FF0000"/>
          </w:tcPr>
          <w:p w:rsidR="00467903" w:rsidRPr="0090606F" w:rsidRDefault="00467903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Not taught</w:t>
            </w:r>
          </w:p>
        </w:tc>
      </w:tr>
      <w:tr w:rsidR="00467903" w:rsidRPr="0090606F" w:rsidTr="00467903">
        <w:tc>
          <w:tcPr>
            <w:tcW w:w="3114" w:type="dxa"/>
            <w:shd w:val="clear" w:color="auto" w:fill="F2F2F2" w:themeFill="background1" w:themeFillShade="F2"/>
          </w:tcPr>
          <w:p w:rsidR="00467903" w:rsidRPr="0090606F" w:rsidRDefault="00467903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Babies</w:t>
            </w:r>
          </w:p>
          <w:p w:rsidR="00467903" w:rsidRPr="0090606F" w:rsidRDefault="00467903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0000"/>
          </w:tcPr>
          <w:p w:rsidR="00467903" w:rsidRPr="0090606F" w:rsidRDefault="00467903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Not taught</w:t>
            </w:r>
          </w:p>
        </w:tc>
      </w:tr>
      <w:tr w:rsidR="00645040" w:rsidRPr="0090606F" w:rsidTr="00645040">
        <w:tc>
          <w:tcPr>
            <w:tcW w:w="3114" w:type="dxa"/>
            <w:shd w:val="clear" w:color="auto" w:fill="F2F2F2" w:themeFill="background1" w:themeFillShade="F2"/>
          </w:tcPr>
          <w:p w:rsidR="00645040" w:rsidRPr="0090606F" w:rsidRDefault="0064504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Outside body changes</w:t>
            </w:r>
          </w:p>
        </w:tc>
        <w:tc>
          <w:tcPr>
            <w:tcW w:w="6946" w:type="dxa"/>
            <w:shd w:val="clear" w:color="auto" w:fill="auto"/>
          </w:tcPr>
          <w:p w:rsidR="00645040" w:rsidRPr="0090606F" w:rsidRDefault="00645040" w:rsidP="00D14DF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This lesson will</w:t>
            </w:r>
            <w:r w:rsidR="00581E6E">
              <w:rPr>
                <w:rFonts w:ascii="Twinkl Cursive Looped" w:hAnsi="Twinkl Cursive Looped"/>
                <w:sz w:val="20"/>
                <w:szCs w:val="20"/>
              </w:rPr>
              <w:t xml:space="preserve"> be amended and will continue</w:t>
            </w:r>
            <w:r w:rsidRPr="0090606F">
              <w:rPr>
                <w:rFonts w:ascii="Twinkl Cursive Looped" w:hAnsi="Twinkl Cursive Looped"/>
                <w:sz w:val="20"/>
                <w:szCs w:val="20"/>
              </w:rPr>
              <w:t xml:space="preserve"> from previous lessons about growing up and changing. These will focus on changes </w:t>
            </w:r>
            <w:r w:rsidRPr="0090606F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not</w:t>
            </w:r>
            <w:r w:rsidRPr="0090606F">
              <w:rPr>
                <w:rFonts w:ascii="Twinkl Cursive Looped" w:hAnsi="Twinkl Cursive Looped"/>
                <w:sz w:val="20"/>
                <w:szCs w:val="20"/>
              </w:rPr>
              <w:t xml:space="preserve"> including genitalia. </w:t>
            </w: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For example:</w:t>
            </w:r>
            <w:r w:rsidRPr="0090606F">
              <w:rPr>
                <w:rFonts w:ascii="Twinkl Cursive Looped" w:hAnsi="Twinkl Cursive Looped"/>
                <w:sz w:val="20"/>
                <w:szCs w:val="20"/>
              </w:rPr>
              <w:t xml:space="preserve"> taller in height</w:t>
            </w:r>
            <w:r w:rsidR="00D14DF5" w:rsidRPr="0090606F">
              <w:rPr>
                <w:rFonts w:ascii="Twinkl Cursive Looped" w:hAnsi="Twinkl Cursive Looped"/>
                <w:sz w:val="20"/>
                <w:szCs w:val="20"/>
              </w:rPr>
              <w:t>, skin changes</w:t>
            </w:r>
            <w:r w:rsidR="00BC02AA" w:rsidRPr="0090606F">
              <w:rPr>
                <w:rFonts w:ascii="Twinkl Cursive Looped" w:hAnsi="Twinkl Cursive Looped"/>
                <w:sz w:val="20"/>
                <w:szCs w:val="20"/>
              </w:rPr>
              <w:t>, know more etc</w:t>
            </w:r>
            <w:r w:rsidRPr="0090606F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</w:tc>
      </w:tr>
      <w:tr w:rsidR="00805B78" w:rsidRPr="0090606F" w:rsidTr="00805B78">
        <w:tc>
          <w:tcPr>
            <w:tcW w:w="3114" w:type="dxa"/>
            <w:shd w:val="clear" w:color="auto" w:fill="F2F2F2" w:themeFill="background1" w:themeFillShade="F2"/>
          </w:tcPr>
          <w:p w:rsidR="00805B78" w:rsidRPr="0090606F" w:rsidRDefault="00805B7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Inside body changes</w:t>
            </w:r>
          </w:p>
        </w:tc>
        <w:tc>
          <w:tcPr>
            <w:tcW w:w="6946" w:type="dxa"/>
            <w:shd w:val="clear" w:color="auto" w:fill="FF0000"/>
          </w:tcPr>
          <w:p w:rsidR="00805B78" w:rsidRPr="0090606F" w:rsidRDefault="00805B78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Not taught</w:t>
            </w:r>
          </w:p>
        </w:tc>
      </w:tr>
      <w:tr w:rsidR="0048759B" w:rsidRPr="0090606F" w:rsidTr="00645040">
        <w:tc>
          <w:tcPr>
            <w:tcW w:w="3114" w:type="dxa"/>
            <w:shd w:val="clear" w:color="auto" w:fill="F2F2F2" w:themeFill="background1" w:themeFillShade="F2"/>
          </w:tcPr>
          <w:p w:rsidR="0048759B" w:rsidRPr="0090606F" w:rsidRDefault="0048759B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Family Stereotypes</w:t>
            </w:r>
          </w:p>
        </w:tc>
        <w:tc>
          <w:tcPr>
            <w:tcW w:w="6946" w:type="dxa"/>
            <w:shd w:val="clear" w:color="auto" w:fill="auto"/>
          </w:tcPr>
          <w:p w:rsidR="0048759B" w:rsidRPr="0090606F" w:rsidRDefault="0027332B" w:rsidP="00717BC3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sz w:val="20"/>
                <w:szCs w:val="20"/>
              </w:rPr>
              <w:t>R</w:t>
            </w:r>
            <w:r w:rsidR="0090606F" w:rsidRPr="0090606F">
              <w:rPr>
                <w:rFonts w:ascii="Twinkl Cursive Looped" w:hAnsi="Twinkl Cursive Looped" w:cs="Arial"/>
                <w:sz w:val="20"/>
                <w:szCs w:val="20"/>
              </w:rPr>
              <w:t>ecognise stereotypical ideas I might have about parenting and family roles.</w:t>
            </w:r>
          </w:p>
          <w:p w:rsidR="0090606F" w:rsidRPr="0090606F" w:rsidRDefault="0027332B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sz w:val="20"/>
                <w:szCs w:val="20"/>
              </w:rPr>
              <w:t>E</w:t>
            </w:r>
            <w:r w:rsidR="0090606F" w:rsidRPr="0090606F">
              <w:rPr>
                <w:rFonts w:ascii="Twinkl Cursive Looped" w:hAnsi="Twinkl Cursive Looped" w:cs="Arial"/>
                <w:sz w:val="20"/>
                <w:szCs w:val="20"/>
              </w:rPr>
              <w:t>xpress how I feel when my ideas are challenged and might be willing to change my ideas sometimes.</w:t>
            </w:r>
          </w:p>
        </w:tc>
      </w:tr>
      <w:tr w:rsidR="0048759B" w:rsidRPr="0090606F" w:rsidTr="00645040">
        <w:tc>
          <w:tcPr>
            <w:tcW w:w="3114" w:type="dxa"/>
            <w:shd w:val="clear" w:color="auto" w:fill="F2F2F2" w:themeFill="background1" w:themeFillShade="F2"/>
          </w:tcPr>
          <w:p w:rsidR="0048759B" w:rsidRPr="0090606F" w:rsidRDefault="0048759B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Looking ahead</w:t>
            </w:r>
          </w:p>
        </w:tc>
        <w:tc>
          <w:tcPr>
            <w:tcW w:w="6946" w:type="dxa"/>
            <w:shd w:val="clear" w:color="auto" w:fill="auto"/>
          </w:tcPr>
          <w:p w:rsidR="0048759B" w:rsidRPr="0090606F" w:rsidRDefault="0027332B" w:rsidP="0090606F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I</w:t>
            </w:r>
            <w:r w:rsidR="0090606F" w:rsidRPr="0090606F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dentify what I am looking forward to when I move to my next class.</w:t>
            </w:r>
            <w:r w:rsidR="0090606F" w:rsidRPr="0090606F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</w: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T</w:t>
            </w:r>
            <w:r w:rsidR="0090606F" w:rsidRPr="0090606F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hink about changes I will make next year and know how to go about this.</w:t>
            </w:r>
          </w:p>
        </w:tc>
      </w:tr>
    </w:tbl>
    <w:p w:rsidR="00467903" w:rsidRPr="0090606F" w:rsidRDefault="00467903">
      <w:pPr>
        <w:rPr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088"/>
      </w:tblGrid>
      <w:tr w:rsidR="00A44CA8" w:rsidRPr="0090606F" w:rsidTr="00A44CA8">
        <w:tc>
          <w:tcPr>
            <w:tcW w:w="2972" w:type="dxa"/>
            <w:shd w:val="clear" w:color="auto" w:fill="FFC000" w:themeFill="accent4"/>
          </w:tcPr>
          <w:p w:rsidR="00A44CA8" w:rsidRPr="00172A50" w:rsidRDefault="00A44CA8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172A50">
              <w:rPr>
                <w:rFonts w:ascii="Twinkl Cursive Looped" w:hAnsi="Twinkl Cursive Looped"/>
                <w:b/>
                <w:sz w:val="20"/>
                <w:szCs w:val="20"/>
              </w:rPr>
              <w:t>Age  8–9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:rsidR="00A44CA8" w:rsidRPr="0090606F" w:rsidRDefault="00BC02AA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Detail</w:t>
            </w:r>
          </w:p>
        </w:tc>
      </w:tr>
      <w:tr w:rsidR="00A44CA8" w:rsidRPr="0090606F" w:rsidTr="0090606F">
        <w:tc>
          <w:tcPr>
            <w:tcW w:w="2972" w:type="dxa"/>
            <w:shd w:val="clear" w:color="auto" w:fill="F2F2F2" w:themeFill="background1" w:themeFillShade="F2"/>
          </w:tcPr>
          <w:p w:rsidR="00A44CA8" w:rsidRPr="0090606F" w:rsidRDefault="00A44CA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Unique me</w:t>
            </w:r>
            <w:r w:rsidR="0090606F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7088" w:type="dxa"/>
            <w:shd w:val="clear" w:color="auto" w:fill="FFFFFF" w:themeFill="background1"/>
          </w:tcPr>
          <w:p w:rsidR="00A44CA8" w:rsidRPr="00371DD0" w:rsidRDefault="0027332B" w:rsidP="00371DD0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U</w:t>
            </w:r>
            <w:r w:rsidR="00371DD0" w:rsidRPr="00371DD0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 xml:space="preserve">nderstand that some of my personal characteristics have come from my parents </w:t>
            </w:r>
            <w:r w:rsidR="00371DD0" w:rsidRPr="00371DD0">
              <w:rPr>
                <w:rFonts w:ascii="Twinkl Cursive Looped" w:eastAsia="Times New Roman" w:hAnsi="Twinkl Cursive Looped" w:cs="Arial"/>
                <w:b/>
                <w:sz w:val="20"/>
                <w:szCs w:val="24"/>
                <w:lang w:eastAsia="en-GB"/>
              </w:rPr>
              <w:t>(and that this happens because I am made from the joining of their egg and sperm – removed</w:t>
            </w:r>
            <w:proofErr w:type="gramStart"/>
            <w:r w:rsidR="00371DD0" w:rsidRPr="00371DD0">
              <w:rPr>
                <w:rFonts w:ascii="Twinkl Cursive Looped" w:eastAsia="Times New Roman" w:hAnsi="Twinkl Cursive Looped" w:cs="Arial"/>
                <w:b/>
                <w:sz w:val="20"/>
                <w:szCs w:val="24"/>
                <w:lang w:eastAsia="en-GB"/>
              </w:rPr>
              <w:t>)</w:t>
            </w:r>
            <w:proofErr w:type="gramEnd"/>
            <w:r w:rsidR="00371DD0" w:rsidRPr="00371DD0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</w: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A</w:t>
            </w:r>
            <w:r w:rsidR="00371DD0" w:rsidRPr="00371DD0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ppreciate that I am a truly unique human being.</w:t>
            </w:r>
          </w:p>
        </w:tc>
      </w:tr>
      <w:tr w:rsidR="00A44CA8" w:rsidRPr="0090606F" w:rsidTr="00990C3A">
        <w:tc>
          <w:tcPr>
            <w:tcW w:w="2972" w:type="dxa"/>
            <w:shd w:val="clear" w:color="auto" w:fill="F2F2F2" w:themeFill="background1" w:themeFillShade="F2"/>
          </w:tcPr>
          <w:p w:rsidR="00A44CA8" w:rsidRPr="0090606F" w:rsidRDefault="00A44CA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Having a baby</w:t>
            </w:r>
          </w:p>
        </w:tc>
        <w:tc>
          <w:tcPr>
            <w:tcW w:w="7088" w:type="dxa"/>
            <w:shd w:val="clear" w:color="auto" w:fill="FF0000"/>
          </w:tcPr>
          <w:p w:rsidR="00A44CA8" w:rsidRPr="00371DD0" w:rsidRDefault="00990C3A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71DD0">
              <w:rPr>
                <w:rFonts w:ascii="Twinkl Cursive Looped" w:hAnsi="Twinkl Cursive Looped"/>
                <w:b/>
                <w:sz w:val="20"/>
                <w:szCs w:val="20"/>
              </w:rPr>
              <w:t>Not taught</w:t>
            </w:r>
          </w:p>
        </w:tc>
      </w:tr>
      <w:tr w:rsidR="00A44CA8" w:rsidRPr="0090606F" w:rsidTr="0090606F">
        <w:tc>
          <w:tcPr>
            <w:tcW w:w="2972" w:type="dxa"/>
            <w:shd w:val="clear" w:color="auto" w:fill="F2F2F2" w:themeFill="background1" w:themeFillShade="F2"/>
          </w:tcPr>
          <w:p w:rsidR="00A44CA8" w:rsidRPr="0090606F" w:rsidRDefault="00A44CA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  <w:shd w:val="clear" w:color="auto" w:fill="F2F2F2" w:themeFill="background1" w:themeFillShade="F2"/>
              </w:rPr>
              <w:t xml:space="preserve">Having a </w:t>
            </w:r>
            <w:r w:rsidR="0090606F" w:rsidRPr="0090606F">
              <w:rPr>
                <w:rFonts w:ascii="Twinkl Cursive Looped" w:hAnsi="Twinkl Cursive Looped"/>
                <w:sz w:val="20"/>
                <w:szCs w:val="20"/>
                <w:shd w:val="clear" w:color="auto" w:fill="F2F2F2" w:themeFill="background1" w:themeFillShade="F2"/>
              </w:rPr>
              <w:t>baby (Alternative</w:t>
            </w:r>
            <w:r w:rsidR="0090606F"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</w:tc>
        <w:tc>
          <w:tcPr>
            <w:tcW w:w="7088" w:type="dxa"/>
            <w:shd w:val="clear" w:color="auto" w:fill="FF0000"/>
          </w:tcPr>
          <w:p w:rsidR="00A44CA8" w:rsidRPr="0090606F" w:rsidRDefault="0090606F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b/>
                <w:sz w:val="20"/>
                <w:szCs w:val="20"/>
              </w:rPr>
              <w:t>Not taught</w:t>
            </w:r>
          </w:p>
        </w:tc>
      </w:tr>
      <w:tr w:rsidR="00A44CA8" w:rsidRPr="0090606F" w:rsidTr="00990C3A">
        <w:tc>
          <w:tcPr>
            <w:tcW w:w="2972" w:type="dxa"/>
            <w:shd w:val="clear" w:color="auto" w:fill="F2F2F2" w:themeFill="background1" w:themeFillShade="F2"/>
          </w:tcPr>
          <w:p w:rsidR="00A44CA8" w:rsidRPr="0090606F" w:rsidRDefault="00A44CA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Girls and puberty</w:t>
            </w:r>
          </w:p>
        </w:tc>
        <w:tc>
          <w:tcPr>
            <w:tcW w:w="7088" w:type="dxa"/>
            <w:shd w:val="clear" w:color="auto" w:fill="FF0000"/>
          </w:tcPr>
          <w:p w:rsidR="00A44CA8" w:rsidRPr="0090606F" w:rsidRDefault="0090606F" w:rsidP="00990C3A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Not taught </w:t>
            </w:r>
          </w:p>
        </w:tc>
      </w:tr>
      <w:tr w:rsidR="00A44CA8" w:rsidRPr="0090606F" w:rsidTr="0090606F">
        <w:tc>
          <w:tcPr>
            <w:tcW w:w="2972" w:type="dxa"/>
            <w:shd w:val="clear" w:color="auto" w:fill="F2F2F2" w:themeFill="background1" w:themeFillShade="F2"/>
          </w:tcPr>
          <w:p w:rsidR="00A44CA8" w:rsidRPr="0090606F" w:rsidRDefault="00A44CA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lastRenderedPageBreak/>
              <w:t>Circles of change</w:t>
            </w:r>
          </w:p>
        </w:tc>
        <w:tc>
          <w:tcPr>
            <w:tcW w:w="7088" w:type="dxa"/>
            <w:shd w:val="clear" w:color="auto" w:fill="FFFFFF" w:themeFill="background1"/>
          </w:tcPr>
          <w:p w:rsidR="00A44CA8" w:rsidRPr="0090606F" w:rsidRDefault="0027332B" w:rsidP="0027332B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K</w:t>
            </w:r>
            <w:r w:rsidR="00A44CA8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now how the circle of change works and can apply it to changes I want to make in my life.</w:t>
            </w:r>
            <w:r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 xml:space="preserve"> C</w:t>
            </w:r>
            <w:r w:rsidR="00A44CA8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onfident enough to try to make changes when I think they will benefit me</w:t>
            </w:r>
            <w:r w:rsid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.</w:t>
            </w:r>
          </w:p>
        </w:tc>
      </w:tr>
      <w:tr w:rsidR="00A44CA8" w:rsidRPr="0090606F" w:rsidTr="0090606F">
        <w:tc>
          <w:tcPr>
            <w:tcW w:w="2972" w:type="dxa"/>
            <w:shd w:val="clear" w:color="auto" w:fill="F2F2F2" w:themeFill="background1" w:themeFillShade="F2"/>
          </w:tcPr>
          <w:p w:rsidR="00A44CA8" w:rsidRPr="0090606F" w:rsidRDefault="00A44CA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Accepting change</w:t>
            </w:r>
          </w:p>
        </w:tc>
        <w:tc>
          <w:tcPr>
            <w:tcW w:w="7088" w:type="dxa"/>
            <w:shd w:val="clear" w:color="auto" w:fill="FFFFFF" w:themeFill="background1"/>
          </w:tcPr>
          <w:p w:rsidR="00A44CA8" w:rsidRPr="0090606F" w:rsidRDefault="0027332B" w:rsidP="00717BC3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I</w:t>
            </w:r>
            <w:r w:rsidR="00A44CA8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 xml:space="preserve">dentify changes that have been and may continue to be outside of my control </w:t>
            </w:r>
            <w:r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that I learnt to accept.</w:t>
            </w:r>
            <w:r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br/>
              <w:t>E</w:t>
            </w:r>
            <w:r w:rsidR="00A44CA8" w:rsidRPr="0090606F">
              <w:rPr>
                <w:rFonts w:ascii="Twinkl Cursive Looped" w:eastAsia="Times New Roman" w:hAnsi="Twinkl Cursive Looped" w:cs="Arial"/>
                <w:sz w:val="20"/>
                <w:szCs w:val="20"/>
                <w:lang w:eastAsia="en-GB"/>
              </w:rPr>
              <w:t>xpress my fears and concerns about changes that are outside of my control and know how to manage these feelings positively.</w:t>
            </w:r>
          </w:p>
        </w:tc>
      </w:tr>
      <w:tr w:rsidR="00A44CA8" w:rsidRPr="0090606F" w:rsidTr="0090606F">
        <w:tc>
          <w:tcPr>
            <w:tcW w:w="2972" w:type="dxa"/>
            <w:shd w:val="clear" w:color="auto" w:fill="F2F2F2" w:themeFill="background1" w:themeFillShade="F2"/>
          </w:tcPr>
          <w:p w:rsidR="00A44CA8" w:rsidRPr="0090606F" w:rsidRDefault="00A44CA8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0606F">
              <w:rPr>
                <w:rFonts w:ascii="Twinkl Cursive Looped" w:hAnsi="Twinkl Cursive Looped"/>
                <w:sz w:val="20"/>
                <w:szCs w:val="20"/>
              </w:rPr>
              <w:t>Looking ahead</w:t>
            </w:r>
          </w:p>
        </w:tc>
        <w:tc>
          <w:tcPr>
            <w:tcW w:w="7088" w:type="dxa"/>
            <w:shd w:val="clear" w:color="auto" w:fill="FFFFFF" w:themeFill="background1"/>
          </w:tcPr>
          <w:p w:rsidR="00A44CA8" w:rsidRPr="002448D9" w:rsidRDefault="0027332B" w:rsidP="002448D9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I</w:t>
            </w:r>
            <w:r w:rsidR="002448D9" w:rsidRPr="002448D9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dentify what I am looking forward to when I move to my next class.</w:t>
            </w:r>
            <w:r w:rsidR="002448D9" w:rsidRPr="002448D9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</w: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T</w:t>
            </w:r>
            <w:r w:rsidR="002448D9" w:rsidRPr="002448D9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hink about changes I will make next year and know how to go about this.</w:t>
            </w:r>
          </w:p>
        </w:tc>
      </w:tr>
    </w:tbl>
    <w:p w:rsidR="0048759B" w:rsidRDefault="004875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088"/>
      </w:tblGrid>
      <w:tr w:rsidR="00371DD0" w:rsidRPr="00D82424" w:rsidTr="00371DD0">
        <w:tc>
          <w:tcPr>
            <w:tcW w:w="2972" w:type="dxa"/>
            <w:shd w:val="clear" w:color="auto" w:fill="FFFF00"/>
          </w:tcPr>
          <w:p w:rsidR="00371DD0" w:rsidRPr="00172A50" w:rsidRDefault="00371DD0" w:rsidP="00717BC3">
            <w:pPr>
              <w:rPr>
                <w:rFonts w:ascii="Twinkl Cursive Looped" w:hAnsi="Twinkl Cursive Looped"/>
                <w:b/>
              </w:rPr>
            </w:pPr>
            <w:r w:rsidRPr="00172A50">
              <w:rPr>
                <w:rFonts w:ascii="Twinkl Cursive Looped" w:hAnsi="Twinkl Cursive Looped"/>
                <w:b/>
              </w:rPr>
              <w:t>Age 9-10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:rsidR="00371DD0" w:rsidRPr="00371DD0" w:rsidRDefault="00371DD0" w:rsidP="00371DD0">
            <w:pPr>
              <w:rPr>
                <w:rFonts w:ascii="Twinkl Cursive Looped" w:hAnsi="Twinkl Cursive Looped"/>
                <w:b/>
              </w:rPr>
            </w:pPr>
            <w:r w:rsidRPr="00371DD0">
              <w:rPr>
                <w:rFonts w:ascii="Twinkl Cursive Looped" w:hAnsi="Twinkl Cursive Looped"/>
                <w:b/>
              </w:rPr>
              <w:t xml:space="preserve">Detail </w:t>
            </w:r>
          </w:p>
        </w:tc>
      </w:tr>
      <w:tr w:rsidR="00371DD0" w:rsidRPr="00D82424" w:rsidTr="007747A6">
        <w:tc>
          <w:tcPr>
            <w:tcW w:w="2972" w:type="dxa"/>
            <w:shd w:val="clear" w:color="auto" w:fill="F2F2F2" w:themeFill="background1" w:themeFillShade="F2"/>
          </w:tcPr>
          <w:p w:rsidR="00371DD0" w:rsidRPr="00371DD0" w:rsidRDefault="00371DD0" w:rsidP="00717BC3">
            <w:pPr>
              <w:rPr>
                <w:rFonts w:ascii="Twinkl Cursive Looped" w:hAnsi="Twinkl Cursive Looped"/>
                <w:sz w:val="20"/>
              </w:rPr>
            </w:pPr>
            <w:r w:rsidRPr="00371DD0">
              <w:rPr>
                <w:rFonts w:ascii="Twinkl Cursive Looped" w:hAnsi="Twinkl Cursive Looped"/>
                <w:sz w:val="20"/>
              </w:rPr>
              <w:t>Self-image and body image</w:t>
            </w:r>
          </w:p>
        </w:tc>
        <w:tc>
          <w:tcPr>
            <w:tcW w:w="7088" w:type="dxa"/>
            <w:shd w:val="clear" w:color="auto" w:fill="FFFFFF" w:themeFill="background1"/>
          </w:tcPr>
          <w:p w:rsidR="00371DD0" w:rsidRPr="0074483A" w:rsidRDefault="0027332B" w:rsidP="0074483A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212529"/>
                <w:sz w:val="24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A</w:t>
            </w:r>
            <w:r w:rsidR="0074483A" w:rsidRPr="0074483A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ware of my own self-image and how my body image fits into that.</w:t>
            </w:r>
            <w:r w:rsidR="0074483A" w:rsidRPr="0074483A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</w:r>
            <w:r w:rsidR="0074483A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K</w:t>
            </w:r>
            <w:r w:rsidR="0074483A" w:rsidRPr="0074483A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now how to develop my own self esteem.</w:t>
            </w:r>
          </w:p>
        </w:tc>
      </w:tr>
      <w:tr w:rsidR="00371DD0" w:rsidRPr="008436C5" w:rsidTr="007747A6">
        <w:tc>
          <w:tcPr>
            <w:tcW w:w="2972" w:type="dxa"/>
            <w:shd w:val="clear" w:color="auto" w:fill="F2F2F2" w:themeFill="background1" w:themeFillShade="F2"/>
          </w:tcPr>
          <w:p w:rsidR="00371DD0" w:rsidRPr="00371DD0" w:rsidRDefault="00371DD0" w:rsidP="00717BC3">
            <w:pPr>
              <w:rPr>
                <w:rFonts w:ascii="Twinkl Cursive Looped" w:hAnsi="Twinkl Cursive Looped"/>
                <w:sz w:val="20"/>
              </w:rPr>
            </w:pPr>
            <w:r w:rsidRPr="00371DD0">
              <w:rPr>
                <w:rFonts w:ascii="Twinkl Cursive Looped" w:hAnsi="Twinkl Cursive Looped"/>
                <w:sz w:val="20"/>
              </w:rPr>
              <w:t>Puberty for girls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46"/>
            </w:tblGrid>
            <w:tr w:rsidR="00371DD0" w:rsidRPr="00371DD0" w:rsidTr="00FE5420">
              <w:tc>
                <w:tcPr>
                  <w:tcW w:w="2746" w:type="dxa"/>
                  <w:shd w:val="clear" w:color="auto" w:fill="D9D9D9" w:themeFill="background1" w:themeFillShade="D9"/>
                </w:tcPr>
                <w:p w:rsidR="00371DD0" w:rsidRPr="00371DD0" w:rsidRDefault="00371DD0" w:rsidP="00717BC3">
                  <w:pPr>
                    <w:jc w:val="center"/>
                    <w:rPr>
                      <w:rFonts w:ascii="Twinkl Cursive Looped" w:hAnsi="Twinkl Cursive Looped"/>
                      <w:sz w:val="20"/>
                    </w:rPr>
                  </w:pPr>
                  <w:r w:rsidRPr="00371DD0">
                    <w:rPr>
                      <w:rFonts w:ascii="Twinkl Cursive Looped" w:hAnsi="Twinkl Cursive Looped"/>
                      <w:sz w:val="20"/>
                    </w:rPr>
                    <w:t>Teach in separate sex classes</w:t>
                  </w:r>
                </w:p>
              </w:tc>
            </w:tr>
          </w:tbl>
          <w:p w:rsidR="00371DD0" w:rsidRPr="00371DD0" w:rsidRDefault="00371DD0" w:rsidP="00717BC3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7088" w:type="dxa"/>
            <w:shd w:val="clear" w:color="auto" w:fill="FFFFFF" w:themeFill="background1"/>
          </w:tcPr>
          <w:p w:rsidR="00371DD0" w:rsidRPr="0074483A" w:rsidRDefault="0074483A" w:rsidP="00AD104B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212529"/>
                <w:sz w:val="24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E</w:t>
            </w:r>
            <w:r w:rsidRPr="0074483A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xplain how a girl’s body changes during puberty and understand the importance of looking after myself physically and emotionally</w:t>
            </w: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.</w:t>
            </w:r>
            <w:r w:rsidRPr="0074483A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</w: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U</w:t>
            </w:r>
            <w:r w:rsidRPr="0074483A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nderstand that puberty is a natural process that happens to everybody and that it will be OK for me</w:t>
            </w: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.</w:t>
            </w:r>
            <w:r>
              <w:rPr>
                <w:rFonts w:ascii="Twinkl Cursive Looped" w:eastAsia="Times New Roman" w:hAnsi="Twinkl Cursive Looped" w:cs="Arial"/>
                <w:color w:val="212529"/>
                <w:sz w:val="24"/>
                <w:szCs w:val="24"/>
                <w:lang w:eastAsia="en-GB"/>
              </w:rPr>
              <w:br/>
            </w:r>
            <w:r w:rsidR="00371DD0" w:rsidRPr="0074483A">
              <w:rPr>
                <w:rFonts w:ascii="Twinkl Cursive Looped" w:hAnsi="Twinkl Cursive Looped"/>
                <w:b/>
                <w:color w:val="FF0000"/>
                <w:sz w:val="20"/>
                <w:u w:val="single"/>
              </w:rPr>
              <w:t>DO NOT TEACH REPRODUCTION</w:t>
            </w:r>
            <w:r>
              <w:rPr>
                <w:rFonts w:ascii="Twinkl Cursive Looped" w:hAnsi="Twinkl Cursive Looped"/>
                <w:b/>
                <w:color w:val="FF0000"/>
                <w:sz w:val="20"/>
                <w:u w:val="single"/>
              </w:rPr>
              <w:t>.</w:t>
            </w:r>
            <w:r w:rsidRPr="0074483A">
              <w:rPr>
                <w:rFonts w:ascii="Twinkl Cursive Looped" w:hAnsi="Twinkl Cursive Looped"/>
                <w:sz w:val="20"/>
              </w:rPr>
              <w:t xml:space="preserve">, </w:t>
            </w:r>
            <w:r w:rsidR="00AD104B" w:rsidRPr="00AD104B">
              <w:rPr>
                <w:rFonts w:ascii="Twinkl Cursive Looped" w:hAnsi="Twinkl Cursive Looped"/>
                <w:color w:val="FF0000"/>
                <w:sz w:val="20"/>
              </w:rPr>
              <w:t xml:space="preserve">However </w:t>
            </w:r>
            <w:r w:rsidRPr="00AD104B">
              <w:rPr>
                <w:rFonts w:ascii="Twinkl Cursive Looped" w:hAnsi="Twinkl Cursive Looped"/>
                <w:color w:val="FF0000"/>
                <w:sz w:val="20"/>
              </w:rPr>
              <w:t>uterus/womb, ovaries and vagina wil</w:t>
            </w:r>
            <w:r w:rsidR="00331895" w:rsidRPr="00AD104B">
              <w:rPr>
                <w:rFonts w:ascii="Twinkl Cursive Looped" w:hAnsi="Twinkl Cursive Looped"/>
                <w:color w:val="FF0000"/>
                <w:sz w:val="20"/>
              </w:rPr>
              <w:t xml:space="preserve">l be taught here to explain how </w:t>
            </w:r>
            <w:r w:rsidRPr="00AD104B">
              <w:rPr>
                <w:rFonts w:ascii="Twinkl Cursive Looped" w:hAnsi="Twinkl Cursive Looped"/>
                <w:color w:val="FF0000"/>
                <w:sz w:val="20"/>
              </w:rPr>
              <w:t>menstruation occurs.</w:t>
            </w:r>
          </w:p>
        </w:tc>
      </w:tr>
      <w:tr w:rsidR="00371DD0" w:rsidRPr="00D82424" w:rsidTr="007747A6">
        <w:tc>
          <w:tcPr>
            <w:tcW w:w="2972" w:type="dxa"/>
            <w:shd w:val="clear" w:color="auto" w:fill="F2F2F2" w:themeFill="background1" w:themeFillShade="F2"/>
          </w:tcPr>
          <w:p w:rsidR="00371DD0" w:rsidRDefault="00371DD0" w:rsidP="00717BC3">
            <w:pPr>
              <w:rPr>
                <w:rFonts w:ascii="Twinkl Cursive Looped" w:hAnsi="Twinkl Cursive Looped"/>
                <w:sz w:val="20"/>
              </w:rPr>
            </w:pPr>
            <w:r w:rsidRPr="00371DD0">
              <w:rPr>
                <w:rFonts w:ascii="Twinkl Cursive Looped" w:hAnsi="Twinkl Cursive Looped"/>
                <w:sz w:val="20"/>
              </w:rPr>
              <w:t>Puberty for boys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46"/>
            </w:tblGrid>
            <w:tr w:rsidR="00371DD0" w:rsidRPr="00371DD0" w:rsidTr="008C5EC6">
              <w:tc>
                <w:tcPr>
                  <w:tcW w:w="2746" w:type="dxa"/>
                  <w:shd w:val="clear" w:color="auto" w:fill="D9D9D9" w:themeFill="background1" w:themeFillShade="D9"/>
                </w:tcPr>
                <w:p w:rsidR="00371DD0" w:rsidRPr="00371DD0" w:rsidRDefault="00371DD0" w:rsidP="00717BC3">
                  <w:pPr>
                    <w:jc w:val="center"/>
                    <w:rPr>
                      <w:rFonts w:ascii="Twinkl Cursive Looped" w:hAnsi="Twinkl Cursive Looped"/>
                      <w:sz w:val="20"/>
                    </w:rPr>
                  </w:pPr>
                  <w:r w:rsidRPr="00371DD0">
                    <w:rPr>
                      <w:rFonts w:ascii="Twinkl Cursive Looped" w:hAnsi="Twinkl Cursive Looped"/>
                      <w:sz w:val="20"/>
                    </w:rPr>
                    <w:t>Teach in separate sex classes</w:t>
                  </w:r>
                </w:p>
              </w:tc>
            </w:tr>
          </w:tbl>
          <w:p w:rsidR="00371DD0" w:rsidRPr="00371DD0" w:rsidRDefault="00371DD0" w:rsidP="00717BC3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7088" w:type="dxa"/>
            <w:shd w:val="clear" w:color="auto" w:fill="FFFFFF" w:themeFill="background1"/>
          </w:tcPr>
          <w:p w:rsidR="00371DD0" w:rsidRPr="00331895" w:rsidRDefault="00331895" w:rsidP="00331895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</w:pPr>
            <w:r w:rsidRPr="00331895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Describe how boys’ and girls’ bodies change during puberty.</w:t>
            </w:r>
            <w:r w:rsidRPr="00331895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  <w:t>Express how I feel about the changes that will happen to me during puberty.</w:t>
            </w:r>
            <w:r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</w:r>
            <w:r w:rsidRPr="0074483A">
              <w:rPr>
                <w:rFonts w:ascii="Twinkl Cursive Looped" w:hAnsi="Twinkl Cursive Looped"/>
                <w:b/>
                <w:color w:val="FF0000"/>
                <w:sz w:val="20"/>
                <w:u w:val="single"/>
              </w:rPr>
              <w:t>DO NOT TEACH REPRODUCTION</w:t>
            </w:r>
            <w:r>
              <w:rPr>
                <w:rFonts w:ascii="Twinkl Cursive Looped" w:hAnsi="Twinkl Cursive Looped"/>
                <w:b/>
                <w:color w:val="FF0000"/>
                <w:sz w:val="20"/>
                <w:u w:val="single"/>
              </w:rPr>
              <w:t>.</w:t>
            </w:r>
          </w:p>
        </w:tc>
      </w:tr>
      <w:tr w:rsidR="00371DD0" w:rsidRPr="00D82424" w:rsidTr="00371DD0">
        <w:tc>
          <w:tcPr>
            <w:tcW w:w="2972" w:type="dxa"/>
            <w:shd w:val="clear" w:color="auto" w:fill="F2F2F2" w:themeFill="background1" w:themeFillShade="F2"/>
          </w:tcPr>
          <w:p w:rsidR="00371DD0" w:rsidRPr="00371DD0" w:rsidRDefault="00371DD0" w:rsidP="00717BC3">
            <w:pPr>
              <w:rPr>
                <w:rFonts w:ascii="Twinkl Cursive Looped" w:hAnsi="Twinkl Cursive Looped"/>
                <w:sz w:val="20"/>
              </w:rPr>
            </w:pPr>
            <w:r w:rsidRPr="00371DD0">
              <w:rPr>
                <w:rFonts w:ascii="Twinkl Cursive Looped" w:hAnsi="Twinkl Cursive Looped"/>
                <w:sz w:val="20"/>
              </w:rPr>
              <w:t>Conception</w:t>
            </w:r>
          </w:p>
        </w:tc>
        <w:tc>
          <w:tcPr>
            <w:tcW w:w="7088" w:type="dxa"/>
            <w:shd w:val="clear" w:color="auto" w:fill="FF0000"/>
          </w:tcPr>
          <w:p w:rsidR="00371DD0" w:rsidRPr="00371DD0" w:rsidRDefault="00371DD0" w:rsidP="00717BC3">
            <w:pPr>
              <w:rPr>
                <w:rFonts w:ascii="Twinkl Cursive Looped" w:hAnsi="Twinkl Cursive Looped"/>
                <w:b/>
                <w:sz w:val="20"/>
              </w:rPr>
            </w:pPr>
            <w:r w:rsidRPr="00371DD0">
              <w:rPr>
                <w:rFonts w:ascii="Twinkl Cursive Looped" w:hAnsi="Twinkl Cursive Looped"/>
                <w:b/>
                <w:sz w:val="20"/>
              </w:rPr>
              <w:t>Not taught</w:t>
            </w:r>
          </w:p>
        </w:tc>
      </w:tr>
      <w:tr w:rsidR="00371DD0" w:rsidRPr="00D82424" w:rsidTr="007747A6">
        <w:tc>
          <w:tcPr>
            <w:tcW w:w="2972" w:type="dxa"/>
            <w:shd w:val="clear" w:color="auto" w:fill="F2F2F2" w:themeFill="background1" w:themeFillShade="F2"/>
          </w:tcPr>
          <w:p w:rsidR="00371DD0" w:rsidRPr="00371DD0" w:rsidRDefault="007747A6" w:rsidP="00717BC3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Looking ahead</w:t>
            </w:r>
            <w:r w:rsidR="00371DD0" w:rsidRPr="00371DD0">
              <w:rPr>
                <w:rFonts w:ascii="Twinkl Cursive Looped" w:hAnsi="Twinkl Cursive Looped"/>
                <w:sz w:val="20"/>
              </w:rPr>
              <w:t xml:space="preserve"> 1</w:t>
            </w:r>
          </w:p>
        </w:tc>
        <w:tc>
          <w:tcPr>
            <w:tcW w:w="7088" w:type="dxa"/>
            <w:shd w:val="clear" w:color="auto" w:fill="FFFFFF" w:themeFill="background1"/>
          </w:tcPr>
          <w:p w:rsidR="00371DD0" w:rsidRPr="007747A6" w:rsidRDefault="007747A6" w:rsidP="007747A6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</w:pPr>
            <w:r w:rsidRPr="007747A6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Identify what I am looking forward to about becoming a teenager and understand this brings growing responsibilities.</w:t>
            </w:r>
            <w:r w:rsidRPr="007747A6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  <w:t>Confident that I can cope with the changes that growing up will bring.</w:t>
            </w:r>
          </w:p>
        </w:tc>
      </w:tr>
      <w:tr w:rsidR="007747A6" w:rsidRPr="00D82424" w:rsidTr="007747A6">
        <w:tc>
          <w:tcPr>
            <w:tcW w:w="2972" w:type="dxa"/>
            <w:shd w:val="clear" w:color="auto" w:fill="F2F2F2" w:themeFill="background1" w:themeFillShade="F2"/>
          </w:tcPr>
          <w:p w:rsidR="007747A6" w:rsidRPr="00371DD0" w:rsidRDefault="007747A6" w:rsidP="00717BC3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Looking ahead 2</w:t>
            </w:r>
          </w:p>
        </w:tc>
        <w:tc>
          <w:tcPr>
            <w:tcW w:w="7088" w:type="dxa"/>
            <w:shd w:val="clear" w:color="auto" w:fill="FFFFFF" w:themeFill="background1"/>
          </w:tcPr>
          <w:p w:rsidR="007747A6" w:rsidRPr="008C5EC6" w:rsidRDefault="008C5EC6" w:rsidP="007747A6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212529"/>
                <w:sz w:val="24"/>
                <w:szCs w:val="24"/>
                <w:lang w:eastAsia="en-GB"/>
              </w:rPr>
            </w:pPr>
            <w:r w:rsidRPr="008C5EC6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t>Identify what I am looking forward to when I move to my next class.</w:t>
            </w:r>
            <w:r w:rsidRPr="008C5EC6">
              <w:rPr>
                <w:rFonts w:ascii="Twinkl Cursive Looped" w:eastAsia="Times New Roman" w:hAnsi="Twinkl Cursive Looped" w:cs="Arial"/>
                <w:sz w:val="20"/>
                <w:szCs w:val="24"/>
                <w:lang w:eastAsia="en-GB"/>
              </w:rPr>
              <w:br/>
              <w:t>Think about changes I will make next year and know how to go about this.</w:t>
            </w:r>
          </w:p>
        </w:tc>
      </w:tr>
    </w:tbl>
    <w:p w:rsidR="00371DD0" w:rsidRDefault="00371D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088"/>
      </w:tblGrid>
      <w:tr w:rsidR="00371DD0" w:rsidRPr="006A5038" w:rsidTr="00885821">
        <w:tc>
          <w:tcPr>
            <w:tcW w:w="2972" w:type="dxa"/>
            <w:shd w:val="clear" w:color="auto" w:fill="FFFF00"/>
          </w:tcPr>
          <w:p w:rsidR="00371DD0" w:rsidRPr="006A5038" w:rsidRDefault="00371DD0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b/>
                <w:sz w:val="20"/>
                <w:szCs w:val="20"/>
              </w:rPr>
              <w:t>Age 10-11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:rsidR="00371DD0" w:rsidRPr="006A5038" w:rsidRDefault="00371DD0" w:rsidP="00717B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b/>
                <w:sz w:val="20"/>
                <w:szCs w:val="20"/>
              </w:rPr>
              <w:t>Detail</w:t>
            </w:r>
          </w:p>
        </w:tc>
      </w:tr>
      <w:tr w:rsidR="00371DD0" w:rsidRPr="006A5038" w:rsidTr="00885821">
        <w:tc>
          <w:tcPr>
            <w:tcW w:w="2972" w:type="dxa"/>
            <w:shd w:val="clear" w:color="auto" w:fill="F2F2F2" w:themeFill="background1" w:themeFillShade="F2"/>
          </w:tcPr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sz w:val="20"/>
                <w:szCs w:val="20"/>
              </w:rPr>
              <w:t>My self-image</w:t>
            </w:r>
          </w:p>
        </w:tc>
        <w:tc>
          <w:tcPr>
            <w:tcW w:w="7088" w:type="dxa"/>
          </w:tcPr>
          <w:p w:rsidR="00371DD0" w:rsidRPr="006A5038" w:rsidRDefault="006A5038" w:rsidP="006A5038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212529"/>
                <w:sz w:val="20"/>
                <w:szCs w:val="24"/>
                <w:lang w:eastAsia="en-GB"/>
              </w:rPr>
            </w:pPr>
            <w:r w:rsidRPr="006A5038">
              <w:rPr>
                <w:rFonts w:ascii="Twinkl Cursive Looped" w:eastAsia="Times New Roman" w:hAnsi="Twinkl Cursive Looped" w:cs="Arial"/>
                <w:color w:val="212529"/>
                <w:sz w:val="20"/>
                <w:szCs w:val="24"/>
                <w:lang w:eastAsia="en-GB"/>
              </w:rPr>
              <w:t>Aware of my own self-image and how my body image fits into that.</w:t>
            </w:r>
            <w:r w:rsidRPr="006A5038">
              <w:rPr>
                <w:rFonts w:ascii="Twinkl Cursive Looped" w:eastAsia="Times New Roman" w:hAnsi="Twinkl Cursive Looped" w:cs="Arial"/>
                <w:color w:val="212529"/>
                <w:sz w:val="20"/>
                <w:szCs w:val="24"/>
                <w:lang w:eastAsia="en-GB"/>
              </w:rPr>
              <w:br/>
              <w:t>Develop my own self esteem</w:t>
            </w:r>
            <w:r>
              <w:rPr>
                <w:rFonts w:ascii="Twinkl Cursive Looped" w:eastAsia="Times New Roman" w:hAnsi="Twinkl Cursive Looped" w:cs="Arial"/>
                <w:color w:val="212529"/>
                <w:sz w:val="20"/>
                <w:szCs w:val="24"/>
                <w:lang w:eastAsia="en-GB"/>
              </w:rPr>
              <w:t>.</w:t>
            </w:r>
          </w:p>
        </w:tc>
      </w:tr>
      <w:tr w:rsidR="00371DD0" w:rsidRPr="006A5038" w:rsidTr="00885821">
        <w:tc>
          <w:tcPr>
            <w:tcW w:w="2972" w:type="dxa"/>
            <w:shd w:val="clear" w:color="auto" w:fill="F2F2F2" w:themeFill="background1" w:themeFillShade="F2"/>
          </w:tcPr>
          <w:p w:rsidR="00371DD0" w:rsidRPr="006A5038" w:rsidRDefault="00371DD0" w:rsidP="00717BC3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6A5038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Year 6 –Puberty</w:t>
            </w:r>
          </w:p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46"/>
            </w:tblGrid>
            <w:tr w:rsidR="00371DD0" w:rsidRPr="006A5038" w:rsidTr="00FE5420">
              <w:tc>
                <w:tcPr>
                  <w:tcW w:w="2746" w:type="dxa"/>
                  <w:shd w:val="clear" w:color="auto" w:fill="D9D9D9" w:themeFill="background1" w:themeFillShade="D9"/>
                </w:tcPr>
                <w:p w:rsidR="00371DD0" w:rsidRPr="006A5038" w:rsidRDefault="00371DD0" w:rsidP="00717BC3">
                  <w:pPr>
                    <w:jc w:val="center"/>
                    <w:rPr>
                      <w:rFonts w:ascii="Twinkl Cursive Looped" w:hAnsi="Twinkl Cursive Looped"/>
                      <w:sz w:val="20"/>
                      <w:szCs w:val="20"/>
                    </w:rPr>
                  </w:pPr>
                  <w:r w:rsidRPr="006A5038">
                    <w:rPr>
                      <w:rFonts w:ascii="Twinkl Cursive Looped" w:hAnsi="Twinkl Cursive Looped"/>
                      <w:sz w:val="20"/>
                      <w:szCs w:val="20"/>
                    </w:rPr>
                    <w:t>Teach in separate sex classes</w:t>
                  </w:r>
                </w:p>
              </w:tc>
            </w:tr>
          </w:tbl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7088" w:type="dxa"/>
          </w:tcPr>
          <w:p w:rsidR="00371DD0" w:rsidRPr="006A5038" w:rsidRDefault="00371DD0" w:rsidP="00717BC3">
            <w:pPr>
              <w:rPr>
                <w:noProof/>
                <w:sz w:val="20"/>
                <w:szCs w:val="20"/>
                <w:lang w:eastAsia="en-GB"/>
              </w:rPr>
            </w:pPr>
            <w:r w:rsidRPr="006A5038">
              <w:rPr>
                <w:rFonts w:ascii="Twinkl Cursive Looped" w:hAnsi="Twinkl Cursive Looped"/>
                <w:sz w:val="20"/>
                <w:szCs w:val="20"/>
              </w:rPr>
              <w:t>Lesson developed around these videos.</w:t>
            </w:r>
            <w:r w:rsidR="00B618F4" w:rsidRPr="006A5038">
              <w:rPr>
                <w:rFonts w:ascii="Twinkl Cursive Looped" w:hAnsi="Twinkl Cursive Looped"/>
                <w:sz w:val="20"/>
                <w:szCs w:val="20"/>
              </w:rPr>
              <w:t xml:space="preserve"> QR codes available in school reception.</w:t>
            </w:r>
          </w:p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2F7EC1" wp14:editId="0B1EA6B5">
                  <wp:extent cx="1074352" cy="76332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866" cy="78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A5038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Pr="006A5038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EE1325" wp14:editId="15613E6C">
                  <wp:extent cx="1160890" cy="740816"/>
                  <wp:effectExtent l="0" t="0" r="1270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748" cy="763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1DD0" w:rsidRPr="006A5038" w:rsidTr="00885821">
        <w:tc>
          <w:tcPr>
            <w:tcW w:w="2972" w:type="dxa"/>
            <w:shd w:val="clear" w:color="auto" w:fill="F2F2F2" w:themeFill="background1" w:themeFillShade="F2"/>
          </w:tcPr>
          <w:p w:rsidR="00371DD0" w:rsidRPr="006A5038" w:rsidRDefault="00371DD0" w:rsidP="00717BC3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6A5038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Year 6 - Babies – conception to birth</w:t>
            </w:r>
          </w:p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46"/>
            </w:tblGrid>
            <w:tr w:rsidR="00371DD0" w:rsidRPr="006A5038" w:rsidTr="00FE5420">
              <w:tc>
                <w:tcPr>
                  <w:tcW w:w="2746" w:type="dxa"/>
                  <w:shd w:val="clear" w:color="auto" w:fill="D9D9D9" w:themeFill="background1" w:themeFillShade="D9"/>
                </w:tcPr>
                <w:p w:rsidR="00371DD0" w:rsidRPr="006A5038" w:rsidRDefault="00371DD0" w:rsidP="00717BC3">
                  <w:pPr>
                    <w:jc w:val="center"/>
                    <w:rPr>
                      <w:rFonts w:ascii="Twinkl Cursive Looped" w:hAnsi="Twinkl Cursive Looped"/>
                      <w:sz w:val="20"/>
                      <w:szCs w:val="20"/>
                    </w:rPr>
                  </w:pPr>
                  <w:r w:rsidRPr="006A5038">
                    <w:rPr>
                      <w:rFonts w:ascii="Twinkl Cursive Looped" w:hAnsi="Twinkl Cursive Looped"/>
                      <w:sz w:val="20"/>
                      <w:szCs w:val="20"/>
                    </w:rPr>
                    <w:t>Teach in separate sex classes</w:t>
                  </w:r>
                </w:p>
              </w:tc>
            </w:tr>
          </w:tbl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7088" w:type="dxa"/>
          </w:tcPr>
          <w:p w:rsidR="00B618F4" w:rsidRPr="006A5038" w:rsidRDefault="00B618F4" w:rsidP="00B618F4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sz w:val="20"/>
                <w:szCs w:val="20"/>
              </w:rPr>
              <w:t>Lesson developed around these videos. QR codes available in school reception.</w:t>
            </w:r>
          </w:p>
          <w:p w:rsidR="00B618F4" w:rsidRPr="006A5038" w:rsidRDefault="00B618F4" w:rsidP="00B618F4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  <w:r w:rsidRPr="006A5038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RIGHT TO WITHDRAW</w:t>
            </w:r>
          </w:p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EA46FC1" wp14:editId="156013A3">
                  <wp:extent cx="1163693" cy="818985"/>
                  <wp:effectExtent l="0" t="0" r="0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109" cy="846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A5038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Pr="006A5038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1DE037F" wp14:editId="5D38EA37">
                  <wp:extent cx="1163997" cy="73152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498" cy="75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1DD0" w:rsidRPr="006A5038" w:rsidTr="00885821">
        <w:tc>
          <w:tcPr>
            <w:tcW w:w="2972" w:type="dxa"/>
            <w:shd w:val="clear" w:color="auto" w:fill="F2F2F2" w:themeFill="background1" w:themeFillShade="F2"/>
          </w:tcPr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sz w:val="20"/>
                <w:szCs w:val="20"/>
              </w:rPr>
              <w:t>Boyfriends and girlfriends</w:t>
            </w:r>
          </w:p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7088" w:type="dxa"/>
          </w:tcPr>
          <w:p w:rsidR="00371DD0" w:rsidRPr="000F47CB" w:rsidRDefault="000F47CB" w:rsidP="000F47CB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</w:pPr>
            <w:r w:rsidRPr="000F47CB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 xml:space="preserve">Understand how being physically attracted to someone changes the nature of the relationship and what that might mean about having a </w:t>
            </w:r>
            <w:r w:rsidR="00885821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>girlfriend or</w:t>
            </w:r>
            <w:r w:rsidR="00885821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br/>
            </w:r>
            <w:r w:rsidR="00581E6E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>boyfriend.</w:t>
            </w:r>
            <w:r w:rsidR="00581E6E" w:rsidRPr="000F47CB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 xml:space="preserve"> Understand</w:t>
            </w:r>
            <w:r w:rsidRPr="000F47CB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 xml:space="preserve"> that respect for one another is essential in a boyfriend/girlfriend relationship, and that I should not feel pressured into doing something I don’t want to.</w:t>
            </w:r>
          </w:p>
        </w:tc>
      </w:tr>
      <w:tr w:rsidR="00371DD0" w:rsidRPr="006A5038" w:rsidTr="0027332B">
        <w:trPr>
          <w:trHeight w:val="608"/>
        </w:trPr>
        <w:tc>
          <w:tcPr>
            <w:tcW w:w="2972" w:type="dxa"/>
            <w:shd w:val="clear" w:color="auto" w:fill="F2F2F2" w:themeFill="background1" w:themeFillShade="F2"/>
          </w:tcPr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sz w:val="20"/>
                <w:szCs w:val="20"/>
              </w:rPr>
              <w:t xml:space="preserve">Adolescent friendships – </w:t>
            </w:r>
            <w:r w:rsidRPr="0027332B">
              <w:rPr>
                <w:rFonts w:ascii="Twinkl Cursive Looped" w:hAnsi="Twinkl Cursive Looped"/>
                <w:b/>
                <w:sz w:val="20"/>
                <w:szCs w:val="20"/>
              </w:rPr>
              <w:t>Alternative</w:t>
            </w:r>
          </w:p>
        </w:tc>
        <w:tc>
          <w:tcPr>
            <w:tcW w:w="7088" w:type="dxa"/>
          </w:tcPr>
          <w:p w:rsidR="00371DD0" w:rsidRPr="00AE17FD" w:rsidRDefault="00AE17FD" w:rsidP="0027332B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000000" w:themeColor="text1"/>
                <w:szCs w:val="24"/>
                <w:lang w:eastAsia="en-GB"/>
              </w:rPr>
            </w:pPr>
            <w:r w:rsidRPr="00AE17FD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>Know myself well enough to maintain positive relationships with others whilst still keeping my own identity.</w:t>
            </w:r>
            <w:r w:rsidR="0027332B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 xml:space="preserve"> </w:t>
            </w:r>
            <w:r w:rsidRPr="00AE17FD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>Be assertive when appropriate.</w:t>
            </w:r>
          </w:p>
        </w:tc>
      </w:tr>
      <w:tr w:rsidR="00371DD0" w:rsidRPr="006A5038" w:rsidTr="00885821">
        <w:tc>
          <w:tcPr>
            <w:tcW w:w="2972" w:type="dxa"/>
            <w:shd w:val="clear" w:color="auto" w:fill="F2F2F2" w:themeFill="background1" w:themeFillShade="F2"/>
          </w:tcPr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sz w:val="20"/>
                <w:szCs w:val="20"/>
              </w:rPr>
              <w:t>Real self and ideal self</w:t>
            </w:r>
          </w:p>
        </w:tc>
        <w:tc>
          <w:tcPr>
            <w:tcW w:w="7088" w:type="dxa"/>
          </w:tcPr>
          <w:p w:rsidR="00371DD0" w:rsidRPr="009E7792" w:rsidRDefault="009E7792" w:rsidP="009E7792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</w:pPr>
            <w:r w:rsidRPr="009E7792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>Aware of the importance of a positive self-esteem and what I can do to develop it.</w:t>
            </w:r>
            <w:r w:rsidRPr="009E7792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br/>
              <w:t>Express how I feel about my self-image and know how to challenge negative ‘body-talk’.</w:t>
            </w:r>
          </w:p>
        </w:tc>
      </w:tr>
      <w:tr w:rsidR="00371DD0" w:rsidRPr="006A5038" w:rsidTr="00885821">
        <w:tc>
          <w:tcPr>
            <w:tcW w:w="2972" w:type="dxa"/>
            <w:shd w:val="clear" w:color="auto" w:fill="F2F2F2" w:themeFill="background1" w:themeFillShade="F2"/>
          </w:tcPr>
          <w:p w:rsidR="00371DD0" w:rsidRPr="006A5038" w:rsidRDefault="00371DD0" w:rsidP="00717B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5038">
              <w:rPr>
                <w:rFonts w:ascii="Twinkl Cursive Looped" w:hAnsi="Twinkl Cursive Looped"/>
                <w:sz w:val="20"/>
                <w:szCs w:val="20"/>
              </w:rPr>
              <w:t>The year ahead</w:t>
            </w:r>
          </w:p>
        </w:tc>
        <w:tc>
          <w:tcPr>
            <w:tcW w:w="7088" w:type="dxa"/>
          </w:tcPr>
          <w:p w:rsidR="00371DD0" w:rsidRPr="009E7792" w:rsidRDefault="009E7792" w:rsidP="009E7792">
            <w:pPr>
              <w:spacing w:before="100" w:beforeAutospacing="1" w:after="100" w:afterAutospacing="1"/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</w:pPr>
            <w:r w:rsidRPr="009E7792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t>Identify what I am looking forward to and what worries me about the transition to secondary school or moving to my next class.</w:t>
            </w:r>
            <w:r w:rsidRPr="009E7792">
              <w:rPr>
                <w:rFonts w:ascii="Twinkl Cursive Looped" w:eastAsia="Times New Roman" w:hAnsi="Twinkl Cursive Looped" w:cs="Arial"/>
                <w:color w:val="000000" w:themeColor="text1"/>
                <w:sz w:val="20"/>
                <w:szCs w:val="24"/>
                <w:lang w:eastAsia="en-GB"/>
              </w:rPr>
              <w:br/>
              <w:t>Know how to prepare myself emotionally for the changes next year.</w:t>
            </w:r>
          </w:p>
        </w:tc>
      </w:tr>
    </w:tbl>
    <w:p w:rsidR="00371DD0" w:rsidRPr="006A5038" w:rsidRDefault="00371DD0" w:rsidP="00371DD0">
      <w:pPr>
        <w:rPr>
          <w:rFonts w:ascii="Twinkl Cursive Looped" w:hAnsi="Twinkl Cursive Looped"/>
          <w:sz w:val="20"/>
          <w:szCs w:val="20"/>
        </w:rPr>
      </w:pPr>
    </w:p>
    <w:p w:rsidR="00371DD0" w:rsidRPr="006A5038" w:rsidRDefault="00371DD0">
      <w:pPr>
        <w:rPr>
          <w:sz w:val="20"/>
          <w:szCs w:val="20"/>
        </w:rPr>
      </w:pPr>
    </w:p>
    <w:sectPr w:rsidR="00371DD0" w:rsidRPr="006A5038" w:rsidSect="006242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00B7"/>
    <w:multiLevelType w:val="multilevel"/>
    <w:tmpl w:val="4C2A5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B47FA"/>
    <w:multiLevelType w:val="multilevel"/>
    <w:tmpl w:val="F09A0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784"/>
    <w:multiLevelType w:val="multilevel"/>
    <w:tmpl w:val="AFBE9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07269"/>
    <w:multiLevelType w:val="multilevel"/>
    <w:tmpl w:val="D3B2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271C51"/>
    <w:multiLevelType w:val="multilevel"/>
    <w:tmpl w:val="0FE2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42384F"/>
    <w:multiLevelType w:val="multilevel"/>
    <w:tmpl w:val="F9B66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171AC1"/>
    <w:multiLevelType w:val="multilevel"/>
    <w:tmpl w:val="31D8A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AE10F1"/>
    <w:multiLevelType w:val="multilevel"/>
    <w:tmpl w:val="3732C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1D6663"/>
    <w:multiLevelType w:val="multilevel"/>
    <w:tmpl w:val="8116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493084"/>
    <w:multiLevelType w:val="multilevel"/>
    <w:tmpl w:val="DAC0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E35338"/>
    <w:multiLevelType w:val="multilevel"/>
    <w:tmpl w:val="9AD4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AD6E49"/>
    <w:multiLevelType w:val="multilevel"/>
    <w:tmpl w:val="5BBE1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4E0B45"/>
    <w:multiLevelType w:val="multilevel"/>
    <w:tmpl w:val="06F2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4F23F8"/>
    <w:multiLevelType w:val="multilevel"/>
    <w:tmpl w:val="19C4F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513418"/>
    <w:multiLevelType w:val="multilevel"/>
    <w:tmpl w:val="8674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736308"/>
    <w:multiLevelType w:val="multilevel"/>
    <w:tmpl w:val="0A08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066E9B"/>
    <w:multiLevelType w:val="multilevel"/>
    <w:tmpl w:val="24E48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2B7192"/>
    <w:multiLevelType w:val="multilevel"/>
    <w:tmpl w:val="8628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42FAF"/>
    <w:multiLevelType w:val="multilevel"/>
    <w:tmpl w:val="1252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A64747"/>
    <w:multiLevelType w:val="multilevel"/>
    <w:tmpl w:val="6B34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B61A12"/>
    <w:multiLevelType w:val="multilevel"/>
    <w:tmpl w:val="CE029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393275"/>
    <w:multiLevelType w:val="multilevel"/>
    <w:tmpl w:val="FCC60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2721CF"/>
    <w:multiLevelType w:val="multilevel"/>
    <w:tmpl w:val="76C4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28140E"/>
    <w:multiLevelType w:val="multilevel"/>
    <w:tmpl w:val="287EC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E73AA7"/>
    <w:multiLevelType w:val="multilevel"/>
    <w:tmpl w:val="D7348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F73901"/>
    <w:multiLevelType w:val="multilevel"/>
    <w:tmpl w:val="53125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8E52A0"/>
    <w:multiLevelType w:val="multilevel"/>
    <w:tmpl w:val="0E427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4"/>
  </w:num>
  <w:num w:numId="6">
    <w:abstractNumId w:val="1"/>
  </w:num>
  <w:num w:numId="7">
    <w:abstractNumId w:val="25"/>
  </w:num>
  <w:num w:numId="8">
    <w:abstractNumId w:val="11"/>
  </w:num>
  <w:num w:numId="9">
    <w:abstractNumId w:val="3"/>
  </w:num>
  <w:num w:numId="10">
    <w:abstractNumId w:val="9"/>
  </w:num>
  <w:num w:numId="11">
    <w:abstractNumId w:val="17"/>
  </w:num>
  <w:num w:numId="12">
    <w:abstractNumId w:val="13"/>
  </w:num>
  <w:num w:numId="13">
    <w:abstractNumId w:val="10"/>
  </w:num>
  <w:num w:numId="14">
    <w:abstractNumId w:val="22"/>
  </w:num>
  <w:num w:numId="15">
    <w:abstractNumId w:val="24"/>
  </w:num>
  <w:num w:numId="16">
    <w:abstractNumId w:val="0"/>
  </w:num>
  <w:num w:numId="17">
    <w:abstractNumId w:val="2"/>
  </w:num>
  <w:num w:numId="18">
    <w:abstractNumId w:val="23"/>
  </w:num>
  <w:num w:numId="19">
    <w:abstractNumId w:val="20"/>
  </w:num>
  <w:num w:numId="20">
    <w:abstractNumId w:val="7"/>
  </w:num>
  <w:num w:numId="21">
    <w:abstractNumId w:val="5"/>
  </w:num>
  <w:num w:numId="22">
    <w:abstractNumId w:val="6"/>
  </w:num>
  <w:num w:numId="23">
    <w:abstractNumId w:val="21"/>
  </w:num>
  <w:num w:numId="24">
    <w:abstractNumId w:val="19"/>
  </w:num>
  <w:num w:numId="25">
    <w:abstractNumId w:val="26"/>
  </w:num>
  <w:num w:numId="26">
    <w:abstractNumId w:val="18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E9A"/>
    <w:rsid w:val="000F47CB"/>
    <w:rsid w:val="00114D76"/>
    <w:rsid w:val="001440E3"/>
    <w:rsid w:val="001456A3"/>
    <w:rsid w:val="00172A50"/>
    <w:rsid w:val="00173163"/>
    <w:rsid w:val="001E36F9"/>
    <w:rsid w:val="002448D9"/>
    <w:rsid w:val="0027332B"/>
    <w:rsid w:val="00331895"/>
    <w:rsid w:val="00371DD0"/>
    <w:rsid w:val="003D764C"/>
    <w:rsid w:val="00467903"/>
    <w:rsid w:val="0048759B"/>
    <w:rsid w:val="00581E6E"/>
    <w:rsid w:val="006015FA"/>
    <w:rsid w:val="006242A6"/>
    <w:rsid w:val="00645040"/>
    <w:rsid w:val="006959E1"/>
    <w:rsid w:val="006A5038"/>
    <w:rsid w:val="0074483A"/>
    <w:rsid w:val="007747A6"/>
    <w:rsid w:val="00805B78"/>
    <w:rsid w:val="00885821"/>
    <w:rsid w:val="008C5EC6"/>
    <w:rsid w:val="0090606F"/>
    <w:rsid w:val="009236A1"/>
    <w:rsid w:val="00990C3A"/>
    <w:rsid w:val="00990E9A"/>
    <w:rsid w:val="009E7792"/>
    <w:rsid w:val="00A44CA8"/>
    <w:rsid w:val="00A55D17"/>
    <w:rsid w:val="00AD104B"/>
    <w:rsid w:val="00AE17FD"/>
    <w:rsid w:val="00B618F4"/>
    <w:rsid w:val="00BC02AA"/>
    <w:rsid w:val="00C453FF"/>
    <w:rsid w:val="00D074F4"/>
    <w:rsid w:val="00D14DF5"/>
    <w:rsid w:val="00D26A5F"/>
    <w:rsid w:val="00F06FBB"/>
    <w:rsid w:val="00F14480"/>
    <w:rsid w:val="00F31A5D"/>
    <w:rsid w:val="00FD2C53"/>
    <w:rsid w:val="00FE5420"/>
    <w:rsid w:val="00FF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AC24A"/>
  <w15:chartTrackingRefBased/>
  <w15:docId w15:val="{AFF17B6B-FFF0-4F94-9577-7DAE95D8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D074F4"/>
    <w:rPr>
      <w:i/>
      <w:iCs/>
    </w:rPr>
  </w:style>
  <w:style w:type="character" w:customStyle="1" w:styleId="text-jigsaw-purple">
    <w:name w:val="text-jigsaw-purple"/>
    <w:basedOn w:val="DefaultParagraphFont"/>
    <w:rsid w:val="00D074F4"/>
  </w:style>
  <w:style w:type="character" w:customStyle="1" w:styleId="text-green">
    <w:name w:val="text-green"/>
    <w:basedOn w:val="DefaultParagraphFont"/>
    <w:rsid w:val="00D07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Ferguson</dc:creator>
  <cp:keywords/>
  <dc:description/>
  <cp:lastModifiedBy>Sarah Ferguson</cp:lastModifiedBy>
  <cp:revision>50</cp:revision>
  <dcterms:created xsi:type="dcterms:W3CDTF">2024-05-26T08:38:00Z</dcterms:created>
  <dcterms:modified xsi:type="dcterms:W3CDTF">2024-06-05T20:08:00Z</dcterms:modified>
</cp:coreProperties>
</file>