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115A" w:rsidRDefault="00FF115A">
      <w:r>
        <w:rPr>
          <w:noProof/>
          <w:lang w:eastAsia="en-GB"/>
        </w:rPr>
        <w:drawing>
          <wp:anchor distT="0" distB="0" distL="114300" distR="114300" simplePos="0" relativeHeight="251659264" behindDoc="0" locked="0" layoutInCell="1" allowOverlap="1" wp14:anchorId="6A41AAFA" wp14:editId="74493978">
            <wp:simplePos x="0" y="0"/>
            <wp:positionH relativeFrom="page">
              <wp:posOffset>1724025</wp:posOffset>
            </wp:positionH>
            <wp:positionV relativeFrom="paragraph">
              <wp:posOffset>228600</wp:posOffset>
            </wp:positionV>
            <wp:extent cx="4116070" cy="4419600"/>
            <wp:effectExtent l="0" t="0" r="0" b="0"/>
            <wp:wrapSquare wrapText="bothSides"/>
            <wp:docPr id="12" name="Picture 12" descr="Q:\Pastoral\APES- Arboretum Primary Emotional Support\APES new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Pastoral\APES- Arboretum Primary Emotional Support\APES new logo.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934" t="8488" r="5969" b="8947"/>
                    <a:stretch/>
                  </pic:blipFill>
                  <pic:spPr bwMode="auto">
                    <a:xfrm>
                      <a:off x="0" y="0"/>
                      <a:ext cx="4116070" cy="4419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p w:rsidR="00FF115A" w:rsidRDefault="00FF115A"/>
    <w:p w:rsidR="00FF115A" w:rsidRDefault="00FF115A"/>
    <w:p w:rsidR="00FF115A" w:rsidRDefault="00FF115A"/>
    <w:p w:rsidR="00FF115A" w:rsidRDefault="00FF115A"/>
    <w:p w:rsidR="00FF115A" w:rsidRDefault="00FF115A"/>
    <w:p w:rsidR="00FF115A" w:rsidRDefault="00FF115A"/>
    <w:p w:rsidR="00FF115A" w:rsidRDefault="00FF115A"/>
    <w:p w:rsidR="00FF115A" w:rsidRDefault="00FF115A"/>
    <w:p w:rsidR="00FF115A" w:rsidRDefault="00FF115A"/>
    <w:p w:rsidR="00FF115A" w:rsidRDefault="00FF115A"/>
    <w:p w:rsidR="00FF115A" w:rsidRDefault="00FF115A"/>
    <w:p w:rsidR="00FF115A" w:rsidRDefault="00FF115A"/>
    <w:p w:rsidR="00FF115A" w:rsidRDefault="00FF115A"/>
    <w:p w:rsidR="00FF115A" w:rsidRDefault="00FF115A"/>
    <w:p w:rsidR="00FF115A" w:rsidRDefault="00FF115A"/>
    <w:p w:rsidR="00FF115A" w:rsidRDefault="00FF115A"/>
    <w:p w:rsidR="00FF115A" w:rsidRDefault="00FF115A"/>
    <w:p w:rsidR="00FF115A" w:rsidRDefault="00FF115A"/>
    <w:p w:rsidR="00FF115A" w:rsidRPr="00B33494" w:rsidRDefault="00FF115A" w:rsidP="00FF115A">
      <w:pPr>
        <w:widowControl w:val="0"/>
        <w:jc w:val="center"/>
        <w:rPr>
          <w:rFonts w:ascii="Arial" w:hAnsi="Arial" w:cs="Arial"/>
          <w:sz w:val="52"/>
          <w:szCs w:val="52"/>
        </w:rPr>
      </w:pPr>
      <w:r w:rsidRPr="00B33494">
        <w:rPr>
          <w:rFonts w:ascii="Arial" w:hAnsi="Arial" w:cs="Arial"/>
          <w:sz w:val="52"/>
          <w:szCs w:val="52"/>
        </w:rPr>
        <w:t>Welcome to APES</w:t>
      </w:r>
    </w:p>
    <w:p w:rsidR="00FF115A" w:rsidRDefault="00FF115A" w:rsidP="00FF115A">
      <w:pPr>
        <w:widowControl w:val="0"/>
        <w:jc w:val="center"/>
        <w:rPr>
          <w:rFonts w:ascii="Arial" w:hAnsi="Arial" w:cs="Arial"/>
          <w:color w:val="3A1D00"/>
          <w:sz w:val="52"/>
          <w:szCs w:val="52"/>
        </w:rPr>
      </w:pPr>
    </w:p>
    <w:p w:rsidR="00FF115A" w:rsidRDefault="00FF115A" w:rsidP="00FF115A">
      <w:pPr>
        <w:widowControl w:val="0"/>
        <w:jc w:val="center"/>
        <w:rPr>
          <w:rFonts w:ascii="Arial" w:hAnsi="Arial" w:cs="Arial"/>
          <w:color w:val="3A1D00"/>
          <w:sz w:val="52"/>
          <w:szCs w:val="52"/>
        </w:rPr>
      </w:pPr>
      <w:r w:rsidRPr="00A36E03">
        <w:rPr>
          <w:rFonts w:ascii="Arial" w:hAnsi="Arial" w:cs="Arial"/>
          <w:color w:val="FF0000"/>
          <w:sz w:val="52"/>
          <w:szCs w:val="52"/>
        </w:rPr>
        <w:t>A</w:t>
      </w:r>
      <w:r w:rsidRPr="00B33494">
        <w:rPr>
          <w:rFonts w:ascii="Arial" w:hAnsi="Arial" w:cs="Arial"/>
          <w:sz w:val="52"/>
          <w:szCs w:val="52"/>
        </w:rPr>
        <w:t>rboretum</w:t>
      </w:r>
      <w:r>
        <w:rPr>
          <w:rFonts w:ascii="Arial" w:hAnsi="Arial" w:cs="Arial"/>
          <w:color w:val="3A1D00"/>
          <w:sz w:val="52"/>
          <w:szCs w:val="52"/>
        </w:rPr>
        <w:t xml:space="preserve"> </w:t>
      </w:r>
    </w:p>
    <w:p w:rsidR="00FF115A" w:rsidRDefault="00FF115A" w:rsidP="00FF115A">
      <w:pPr>
        <w:widowControl w:val="0"/>
        <w:jc w:val="center"/>
        <w:rPr>
          <w:rFonts w:ascii="Arial" w:hAnsi="Arial" w:cs="Arial"/>
          <w:color w:val="3A1D00"/>
          <w:sz w:val="52"/>
          <w:szCs w:val="52"/>
        </w:rPr>
      </w:pPr>
      <w:r w:rsidRPr="00A36E03">
        <w:rPr>
          <w:rFonts w:ascii="Arial" w:hAnsi="Arial" w:cs="Arial"/>
          <w:color w:val="FF0000"/>
          <w:sz w:val="52"/>
          <w:szCs w:val="52"/>
        </w:rPr>
        <w:t>P</w:t>
      </w:r>
      <w:r w:rsidRPr="00B33494">
        <w:rPr>
          <w:rFonts w:ascii="Arial" w:hAnsi="Arial" w:cs="Arial"/>
          <w:sz w:val="52"/>
          <w:szCs w:val="52"/>
        </w:rPr>
        <w:t>rimary</w:t>
      </w:r>
      <w:r>
        <w:rPr>
          <w:rFonts w:ascii="Arial" w:hAnsi="Arial" w:cs="Arial"/>
          <w:color w:val="3A1D00"/>
          <w:sz w:val="52"/>
          <w:szCs w:val="52"/>
        </w:rPr>
        <w:t xml:space="preserve"> </w:t>
      </w:r>
    </w:p>
    <w:p w:rsidR="00FF115A" w:rsidRDefault="00FF115A" w:rsidP="00FF115A">
      <w:pPr>
        <w:widowControl w:val="0"/>
        <w:jc w:val="center"/>
        <w:rPr>
          <w:rFonts w:ascii="Arial" w:hAnsi="Arial" w:cs="Arial"/>
          <w:color w:val="3A1D00"/>
          <w:sz w:val="52"/>
          <w:szCs w:val="52"/>
        </w:rPr>
      </w:pPr>
      <w:r w:rsidRPr="00A36E03">
        <w:rPr>
          <w:rFonts w:ascii="Arial" w:hAnsi="Arial" w:cs="Arial"/>
          <w:color w:val="FF0000"/>
          <w:sz w:val="52"/>
          <w:szCs w:val="52"/>
        </w:rPr>
        <w:t>E</w:t>
      </w:r>
      <w:r w:rsidRPr="00B33494">
        <w:rPr>
          <w:rFonts w:ascii="Arial" w:hAnsi="Arial" w:cs="Arial"/>
          <w:sz w:val="52"/>
          <w:szCs w:val="52"/>
        </w:rPr>
        <w:t xml:space="preserve">motional </w:t>
      </w:r>
    </w:p>
    <w:p w:rsidR="00FF115A" w:rsidRDefault="00FF115A" w:rsidP="00FF115A">
      <w:pPr>
        <w:widowControl w:val="0"/>
        <w:jc w:val="center"/>
        <w:rPr>
          <w:rFonts w:ascii="Arial" w:hAnsi="Arial" w:cs="Arial"/>
          <w:color w:val="3A1D00"/>
          <w:sz w:val="52"/>
          <w:szCs w:val="52"/>
        </w:rPr>
      </w:pPr>
      <w:r w:rsidRPr="00A36E03">
        <w:rPr>
          <w:rFonts w:ascii="Arial" w:hAnsi="Arial" w:cs="Arial"/>
          <w:color w:val="FF0000"/>
          <w:sz w:val="52"/>
          <w:szCs w:val="52"/>
        </w:rPr>
        <w:t>S</w:t>
      </w:r>
      <w:r w:rsidRPr="00B33494">
        <w:rPr>
          <w:rFonts w:ascii="Arial" w:hAnsi="Arial" w:cs="Arial"/>
          <w:sz w:val="52"/>
          <w:szCs w:val="52"/>
        </w:rPr>
        <w:t>upport</w:t>
      </w:r>
    </w:p>
    <w:p w:rsidR="007359B0" w:rsidRDefault="00FF115A" w:rsidP="007359B0">
      <w:r>
        <w:tab/>
      </w:r>
      <w:r>
        <w:tab/>
      </w:r>
      <w:r w:rsidR="007359B0">
        <w:tab/>
      </w:r>
      <w:r w:rsidR="007359B0">
        <w:tab/>
      </w:r>
      <w:r w:rsidR="007359B0">
        <w:tab/>
      </w:r>
    </w:p>
    <w:p w:rsidR="007359B0" w:rsidRDefault="00EC3E89" w:rsidP="00FF115A">
      <w:pPr>
        <w:jc w:val="center"/>
      </w:pPr>
      <w:r>
        <w:rPr>
          <w:noProof/>
          <w:lang w:eastAsia="en-GB"/>
        </w:rPr>
        <w:lastRenderedPageBreak/>
        <mc:AlternateContent>
          <mc:Choice Requires="wps">
            <w:drawing>
              <wp:anchor distT="36576" distB="36576" distL="36576" distR="36576" simplePos="0" relativeHeight="251661312" behindDoc="0" locked="0" layoutInCell="1" allowOverlap="1" wp14:anchorId="20ECDC79" wp14:editId="39D2E0D4">
                <wp:simplePos x="0" y="0"/>
                <wp:positionH relativeFrom="margin">
                  <wp:posOffset>190500</wp:posOffset>
                </wp:positionH>
                <wp:positionV relativeFrom="paragraph">
                  <wp:posOffset>-200024</wp:posOffset>
                </wp:positionV>
                <wp:extent cx="5410200" cy="8839200"/>
                <wp:effectExtent l="0" t="0" r="0" b="0"/>
                <wp:wrapNone/>
                <wp:docPr id="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8839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EC3E89" w:rsidRPr="00B33494" w:rsidRDefault="00EC3E89" w:rsidP="00EC3E89">
                            <w:pPr>
                              <w:jc w:val="center"/>
                              <w:rPr>
                                <w:rFonts w:ascii="Arial" w:hAnsi="Arial" w:cs="Arial"/>
                                <w:sz w:val="44"/>
                                <w:szCs w:val="28"/>
                                <w:u w:val="single"/>
                              </w:rPr>
                            </w:pPr>
                            <w:r w:rsidRPr="00B33494">
                              <w:rPr>
                                <w:rFonts w:ascii="Arial" w:hAnsi="Arial" w:cs="Arial"/>
                                <w:sz w:val="44"/>
                                <w:szCs w:val="28"/>
                                <w:u w:val="single"/>
                              </w:rPr>
                              <w:t>Your APES Mentors are:</w:t>
                            </w:r>
                          </w:p>
                          <w:p w:rsidR="00EC3E89" w:rsidRDefault="00EC3E89" w:rsidP="00EC3E89">
                            <w:pPr>
                              <w:jc w:val="center"/>
                              <w:rPr>
                                <w:rFonts w:ascii="Arial" w:hAnsi="Arial" w:cs="Arial"/>
                                <w:sz w:val="28"/>
                                <w:szCs w:val="28"/>
                                <w:u w:val="single"/>
                              </w:rPr>
                            </w:pPr>
                          </w:p>
                          <w:p w:rsidR="00EC3E89" w:rsidRDefault="00EC3E89" w:rsidP="00EC3E89">
                            <w:pPr>
                              <w:jc w:val="center"/>
                              <w:rPr>
                                <w:rFonts w:ascii="Arial" w:hAnsi="Arial" w:cs="Arial"/>
                                <w:sz w:val="28"/>
                                <w:szCs w:val="28"/>
                                <w:u w:val="single"/>
                              </w:rPr>
                            </w:pPr>
                          </w:p>
                          <w:p w:rsidR="00340F61" w:rsidRDefault="00340F61" w:rsidP="00EC3E89">
                            <w:pPr>
                              <w:jc w:val="center"/>
                              <w:rPr>
                                <w:rFonts w:ascii="Arial" w:hAnsi="Arial" w:cs="Arial"/>
                                <w:sz w:val="28"/>
                                <w:szCs w:val="28"/>
                                <w:u w:val="single"/>
                              </w:rPr>
                            </w:pPr>
                          </w:p>
                          <w:p w:rsidR="00340F61" w:rsidRDefault="00340F61" w:rsidP="00EC3E89">
                            <w:pPr>
                              <w:jc w:val="center"/>
                              <w:rPr>
                                <w:rFonts w:ascii="Arial" w:hAnsi="Arial" w:cs="Arial"/>
                                <w:sz w:val="28"/>
                                <w:szCs w:val="28"/>
                                <w:u w:val="single"/>
                              </w:rPr>
                            </w:pPr>
                          </w:p>
                          <w:p w:rsidR="00340F61" w:rsidRDefault="00340F61" w:rsidP="00EC3E89">
                            <w:pPr>
                              <w:jc w:val="center"/>
                              <w:rPr>
                                <w:rFonts w:ascii="Arial" w:hAnsi="Arial" w:cs="Arial"/>
                                <w:sz w:val="28"/>
                                <w:szCs w:val="28"/>
                                <w:u w:val="single"/>
                              </w:rPr>
                            </w:pPr>
                          </w:p>
                          <w:p w:rsidR="00340F61" w:rsidRDefault="00340F61" w:rsidP="00EC3E89">
                            <w:pPr>
                              <w:jc w:val="center"/>
                              <w:rPr>
                                <w:rFonts w:ascii="Arial" w:hAnsi="Arial" w:cs="Arial"/>
                                <w:sz w:val="28"/>
                                <w:szCs w:val="28"/>
                                <w:u w:val="single"/>
                              </w:rPr>
                            </w:pPr>
                          </w:p>
                          <w:p w:rsidR="00340F61" w:rsidRDefault="00340F61" w:rsidP="00EC3E89">
                            <w:pPr>
                              <w:jc w:val="center"/>
                              <w:rPr>
                                <w:rFonts w:ascii="Arial" w:hAnsi="Arial" w:cs="Arial"/>
                                <w:sz w:val="28"/>
                                <w:szCs w:val="28"/>
                                <w:u w:val="single"/>
                              </w:rPr>
                            </w:pPr>
                          </w:p>
                          <w:p w:rsidR="00340F61" w:rsidRDefault="00340F61" w:rsidP="00EC3E89">
                            <w:pPr>
                              <w:jc w:val="center"/>
                              <w:rPr>
                                <w:rFonts w:ascii="Arial" w:hAnsi="Arial" w:cs="Arial"/>
                                <w:sz w:val="28"/>
                                <w:szCs w:val="28"/>
                                <w:u w:val="single"/>
                              </w:rPr>
                            </w:pPr>
                          </w:p>
                          <w:p w:rsidR="00340F61" w:rsidRDefault="00340F61" w:rsidP="00EC3E89">
                            <w:pPr>
                              <w:jc w:val="center"/>
                              <w:rPr>
                                <w:rFonts w:ascii="Arial" w:hAnsi="Arial" w:cs="Arial"/>
                                <w:sz w:val="28"/>
                                <w:szCs w:val="28"/>
                                <w:u w:val="single"/>
                              </w:rPr>
                            </w:pPr>
                          </w:p>
                          <w:p w:rsidR="00340F61" w:rsidRPr="00CD578C" w:rsidRDefault="00340F61" w:rsidP="00EC3E89">
                            <w:pPr>
                              <w:jc w:val="center"/>
                              <w:rPr>
                                <w:rFonts w:ascii="Arial" w:hAnsi="Arial" w:cs="Arial"/>
                                <w:sz w:val="28"/>
                                <w:szCs w:val="28"/>
                                <w:u w:val="single"/>
                              </w:rPr>
                            </w:pPr>
                          </w:p>
                          <w:p w:rsidR="00EC3E89" w:rsidRDefault="00EC3E89" w:rsidP="00EC3E89">
                            <w:pPr>
                              <w:jc w:val="center"/>
                              <w:rPr>
                                <w:rFonts w:ascii="Comic Sans MS" w:hAnsi="Comic Sans MS"/>
                              </w:rPr>
                            </w:pPr>
                            <w:r w:rsidRPr="00AA343F">
                              <w:rPr>
                                <w:noProof/>
                              </w:rPr>
                              <w:t xml:space="preserve"> </w:t>
                            </w:r>
                          </w:p>
                          <w:p w:rsidR="00EC3E89" w:rsidRDefault="00EC3E89" w:rsidP="00340F61">
                            <w:pPr>
                              <w:rPr>
                                <w:rFonts w:ascii="Comic Sans MS" w:hAnsi="Comic Sans MS"/>
                              </w:rPr>
                            </w:pPr>
                          </w:p>
                          <w:p w:rsidR="00EC3E89" w:rsidRDefault="00EC3E89" w:rsidP="00EC3E89">
                            <w:pPr>
                              <w:rPr>
                                <w:rFonts w:ascii="Comic Sans MS" w:hAnsi="Comic Sans MS"/>
                              </w:rPr>
                            </w:pPr>
                          </w:p>
                          <w:p w:rsidR="00EC3E89" w:rsidRPr="00D2617A" w:rsidRDefault="00EC3E89" w:rsidP="00EC3E89">
                            <w:pPr>
                              <w:jc w:val="center"/>
                              <w:rPr>
                                <w:rFonts w:ascii="Comic Sans MS" w:hAnsi="Comic Sans MS"/>
                              </w:rPr>
                            </w:pPr>
                          </w:p>
                          <w:p w:rsidR="00340F61" w:rsidRDefault="00340F61" w:rsidP="00EC3E89">
                            <w:pPr>
                              <w:jc w:val="center"/>
                              <w:rPr>
                                <w:rFonts w:ascii="Arial" w:hAnsi="Arial" w:cs="Arial"/>
                                <w:sz w:val="32"/>
                                <w:szCs w:val="32"/>
                              </w:rPr>
                            </w:pPr>
                          </w:p>
                          <w:p w:rsidR="00340F61" w:rsidRDefault="00340F61" w:rsidP="00EC3E89">
                            <w:pPr>
                              <w:jc w:val="center"/>
                              <w:rPr>
                                <w:rFonts w:ascii="Arial" w:hAnsi="Arial" w:cs="Arial"/>
                                <w:sz w:val="32"/>
                                <w:szCs w:val="32"/>
                              </w:rPr>
                            </w:pPr>
                          </w:p>
                          <w:p w:rsidR="00340F61" w:rsidRDefault="00340F61" w:rsidP="00EC3E89">
                            <w:pPr>
                              <w:jc w:val="center"/>
                              <w:rPr>
                                <w:rFonts w:ascii="Arial" w:hAnsi="Arial" w:cs="Arial"/>
                                <w:sz w:val="32"/>
                                <w:szCs w:val="32"/>
                              </w:rPr>
                            </w:pPr>
                          </w:p>
                          <w:p w:rsidR="00340F61" w:rsidRDefault="00340F61" w:rsidP="00EC3E89">
                            <w:pPr>
                              <w:jc w:val="center"/>
                              <w:rPr>
                                <w:rFonts w:ascii="Arial" w:hAnsi="Arial" w:cs="Arial"/>
                                <w:sz w:val="32"/>
                                <w:szCs w:val="32"/>
                              </w:rPr>
                            </w:pPr>
                          </w:p>
                          <w:p w:rsidR="00FC1905" w:rsidRDefault="00FC1905" w:rsidP="00EC3E89">
                            <w:pPr>
                              <w:jc w:val="center"/>
                              <w:rPr>
                                <w:rFonts w:ascii="Arial" w:hAnsi="Arial" w:cs="Arial"/>
                                <w:sz w:val="32"/>
                                <w:szCs w:val="32"/>
                              </w:rPr>
                            </w:pPr>
                          </w:p>
                          <w:p w:rsidR="004912F4" w:rsidRDefault="004912F4" w:rsidP="00EC3E89">
                            <w:pPr>
                              <w:jc w:val="center"/>
                              <w:rPr>
                                <w:rFonts w:ascii="Arial" w:hAnsi="Arial" w:cs="Arial"/>
                                <w:sz w:val="32"/>
                                <w:szCs w:val="32"/>
                              </w:rPr>
                            </w:pPr>
                          </w:p>
                          <w:p w:rsidR="00EC3E89" w:rsidRPr="00DB0261" w:rsidRDefault="00EC3E89" w:rsidP="00EC3E89">
                            <w:pPr>
                              <w:jc w:val="center"/>
                              <w:rPr>
                                <w:rFonts w:ascii="Arial" w:hAnsi="Arial" w:cs="Arial"/>
                                <w:sz w:val="32"/>
                                <w:szCs w:val="32"/>
                              </w:rPr>
                            </w:pPr>
                            <w:r w:rsidRPr="00DB0261">
                              <w:rPr>
                                <w:rFonts w:ascii="Arial" w:hAnsi="Arial" w:cs="Arial"/>
                                <w:sz w:val="32"/>
                                <w:szCs w:val="32"/>
                              </w:rPr>
                              <w:t>Miss Stocks and Mrs Carvell have previously trained in ‘</w:t>
                            </w:r>
                            <w:r w:rsidRPr="00DB0261">
                              <w:rPr>
                                <w:rFonts w:ascii="Arial" w:hAnsi="Arial" w:cs="Arial"/>
                                <w:b/>
                                <w:color w:val="FF0000"/>
                                <w:sz w:val="32"/>
                                <w:szCs w:val="32"/>
                              </w:rPr>
                              <w:t>HOPE’</w:t>
                            </w:r>
                            <w:r w:rsidR="0001392F">
                              <w:rPr>
                                <w:rFonts w:ascii="Arial" w:hAnsi="Arial" w:cs="Arial"/>
                                <w:b/>
                                <w:color w:val="FF0000"/>
                                <w:sz w:val="32"/>
                                <w:szCs w:val="32"/>
                              </w:rPr>
                              <w:t xml:space="preserve"> Helping Our Pupils Emotions- by Rachel Rayner</w:t>
                            </w:r>
                          </w:p>
                          <w:p w:rsidR="00EC3E89" w:rsidRPr="00DB0261" w:rsidRDefault="00EC3E89" w:rsidP="00EC3E89">
                            <w:pPr>
                              <w:jc w:val="center"/>
                              <w:rPr>
                                <w:rFonts w:ascii="Arial" w:hAnsi="Arial" w:cs="Arial"/>
                                <w:sz w:val="32"/>
                                <w:szCs w:val="32"/>
                              </w:rPr>
                            </w:pPr>
                            <w:r w:rsidRPr="00DB0261">
                              <w:rPr>
                                <w:rFonts w:ascii="Arial" w:hAnsi="Arial" w:cs="Arial"/>
                                <w:sz w:val="32"/>
                                <w:szCs w:val="32"/>
                              </w:rPr>
                              <w:t>The work we do is the same but under a different name!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ECDC79" id="_x0000_t202" coordsize="21600,21600" o:spt="202" path="m,l,21600r21600,l21600,xe">
                <v:stroke joinstyle="miter"/>
                <v:path gradientshapeok="t" o:connecttype="rect"/>
              </v:shapetype>
              <v:shape id="Text Box 24" o:spid="_x0000_s1026" type="#_x0000_t202" style="position:absolute;left:0;text-align:left;margin-left:15pt;margin-top:-15.75pt;width:426pt;height:696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" filled="f" stroked="f" insetpen="t">
                <v:textbox inset="0,0,0,0">
                  <w:txbxContent>
                    <w:p w:rsidR="00EC3E89" w:rsidRPr="00B33494" w:rsidRDefault="00EC3E89" w:rsidP="00EC3E89">
                      <w:pPr>
                        <w:jc w:val="center"/>
                        <w:rPr>
                          <w:rFonts w:ascii="Arial" w:hAnsi="Arial" w:cs="Arial"/>
                          <w:sz w:val="44"/>
                          <w:szCs w:val="28"/>
                          <w:u w:val="single"/>
                        </w:rPr>
                      </w:pPr>
                      <w:r w:rsidRPr="00B33494">
                        <w:rPr>
                          <w:rFonts w:ascii="Arial" w:hAnsi="Arial" w:cs="Arial"/>
                          <w:sz w:val="44"/>
                          <w:szCs w:val="28"/>
                          <w:u w:val="single"/>
                        </w:rPr>
                        <w:t>Your APES Mentors are:</w:t>
                      </w:r>
                    </w:p>
                    <w:p w:rsidR="00EC3E89" w:rsidRDefault="00EC3E89" w:rsidP="00EC3E89">
                      <w:pPr>
                        <w:jc w:val="center"/>
                        <w:rPr>
                          <w:rFonts w:ascii="Arial" w:hAnsi="Arial" w:cs="Arial"/>
                          <w:sz w:val="28"/>
                          <w:szCs w:val="28"/>
                          <w:u w:val="single"/>
                        </w:rPr>
                      </w:pPr>
                    </w:p>
                    <w:p w:rsidR="00EC3E89" w:rsidRDefault="00EC3E89" w:rsidP="00EC3E89">
                      <w:pPr>
                        <w:jc w:val="center"/>
                        <w:rPr>
                          <w:rFonts w:ascii="Arial" w:hAnsi="Arial" w:cs="Arial"/>
                          <w:sz w:val="28"/>
                          <w:szCs w:val="28"/>
                          <w:u w:val="single"/>
                        </w:rPr>
                      </w:pPr>
                    </w:p>
                    <w:p w:rsidR="00340F61" w:rsidRDefault="00340F61" w:rsidP="00EC3E89">
                      <w:pPr>
                        <w:jc w:val="center"/>
                        <w:rPr>
                          <w:rFonts w:ascii="Arial" w:hAnsi="Arial" w:cs="Arial"/>
                          <w:sz w:val="28"/>
                          <w:szCs w:val="28"/>
                          <w:u w:val="single"/>
                        </w:rPr>
                      </w:pPr>
                    </w:p>
                    <w:p w:rsidR="00340F61" w:rsidRDefault="00340F61" w:rsidP="00EC3E89">
                      <w:pPr>
                        <w:jc w:val="center"/>
                        <w:rPr>
                          <w:rFonts w:ascii="Arial" w:hAnsi="Arial" w:cs="Arial"/>
                          <w:sz w:val="28"/>
                          <w:szCs w:val="28"/>
                          <w:u w:val="single"/>
                        </w:rPr>
                      </w:pPr>
                    </w:p>
                    <w:p w:rsidR="00340F61" w:rsidRDefault="00340F61" w:rsidP="00EC3E89">
                      <w:pPr>
                        <w:jc w:val="center"/>
                        <w:rPr>
                          <w:rFonts w:ascii="Arial" w:hAnsi="Arial" w:cs="Arial"/>
                          <w:sz w:val="28"/>
                          <w:szCs w:val="28"/>
                          <w:u w:val="single"/>
                        </w:rPr>
                      </w:pPr>
                    </w:p>
                    <w:p w:rsidR="00340F61" w:rsidRDefault="00340F61" w:rsidP="00EC3E89">
                      <w:pPr>
                        <w:jc w:val="center"/>
                        <w:rPr>
                          <w:rFonts w:ascii="Arial" w:hAnsi="Arial" w:cs="Arial"/>
                          <w:sz w:val="28"/>
                          <w:szCs w:val="28"/>
                          <w:u w:val="single"/>
                        </w:rPr>
                      </w:pPr>
                    </w:p>
                    <w:p w:rsidR="00340F61" w:rsidRDefault="00340F61" w:rsidP="00EC3E89">
                      <w:pPr>
                        <w:jc w:val="center"/>
                        <w:rPr>
                          <w:rFonts w:ascii="Arial" w:hAnsi="Arial" w:cs="Arial"/>
                          <w:sz w:val="28"/>
                          <w:szCs w:val="28"/>
                          <w:u w:val="single"/>
                        </w:rPr>
                      </w:pPr>
                    </w:p>
                    <w:p w:rsidR="00340F61" w:rsidRDefault="00340F61" w:rsidP="00EC3E89">
                      <w:pPr>
                        <w:jc w:val="center"/>
                        <w:rPr>
                          <w:rFonts w:ascii="Arial" w:hAnsi="Arial" w:cs="Arial"/>
                          <w:sz w:val="28"/>
                          <w:szCs w:val="28"/>
                          <w:u w:val="single"/>
                        </w:rPr>
                      </w:pPr>
                    </w:p>
                    <w:p w:rsidR="00340F61" w:rsidRDefault="00340F61" w:rsidP="00EC3E89">
                      <w:pPr>
                        <w:jc w:val="center"/>
                        <w:rPr>
                          <w:rFonts w:ascii="Arial" w:hAnsi="Arial" w:cs="Arial"/>
                          <w:sz w:val="28"/>
                          <w:szCs w:val="28"/>
                          <w:u w:val="single"/>
                        </w:rPr>
                      </w:pPr>
                    </w:p>
                    <w:p w:rsidR="00340F61" w:rsidRPr="00CD578C" w:rsidRDefault="00340F61" w:rsidP="00EC3E89">
                      <w:pPr>
                        <w:jc w:val="center"/>
                        <w:rPr>
                          <w:rFonts w:ascii="Arial" w:hAnsi="Arial" w:cs="Arial"/>
                          <w:sz w:val="28"/>
                          <w:szCs w:val="28"/>
                          <w:u w:val="single"/>
                        </w:rPr>
                      </w:pPr>
                    </w:p>
                    <w:p w:rsidR="00EC3E89" w:rsidRDefault="00EC3E89" w:rsidP="00EC3E89">
                      <w:pPr>
                        <w:jc w:val="center"/>
                        <w:rPr>
                          <w:rFonts w:ascii="Comic Sans MS" w:hAnsi="Comic Sans MS"/>
                        </w:rPr>
                      </w:pPr>
                      <w:r w:rsidRPr="00AA343F">
                        <w:rPr>
                          <w:noProof/>
                        </w:rPr>
                        <w:t xml:space="preserve"> </w:t>
                      </w:r>
                    </w:p>
                    <w:p w:rsidR="00EC3E89" w:rsidRDefault="00EC3E89" w:rsidP="00340F61">
                      <w:pPr>
                        <w:rPr>
                          <w:rFonts w:ascii="Comic Sans MS" w:hAnsi="Comic Sans MS"/>
                        </w:rPr>
                      </w:pPr>
                    </w:p>
                    <w:p w:rsidR="00EC3E89" w:rsidRDefault="00EC3E89" w:rsidP="00EC3E89">
                      <w:pPr>
                        <w:rPr>
                          <w:rFonts w:ascii="Comic Sans MS" w:hAnsi="Comic Sans MS"/>
                        </w:rPr>
                      </w:pPr>
                    </w:p>
                    <w:p w:rsidR="00EC3E89" w:rsidRPr="00D2617A" w:rsidRDefault="00EC3E89" w:rsidP="00EC3E89">
                      <w:pPr>
                        <w:jc w:val="center"/>
                        <w:rPr>
                          <w:rFonts w:ascii="Comic Sans MS" w:hAnsi="Comic Sans MS"/>
                        </w:rPr>
                      </w:pPr>
                    </w:p>
                    <w:p w:rsidR="00340F61" w:rsidRDefault="00340F61" w:rsidP="00EC3E89">
                      <w:pPr>
                        <w:jc w:val="center"/>
                        <w:rPr>
                          <w:rFonts w:ascii="Arial" w:hAnsi="Arial" w:cs="Arial"/>
                          <w:sz w:val="32"/>
                          <w:szCs w:val="32"/>
                        </w:rPr>
                      </w:pPr>
                    </w:p>
                    <w:p w:rsidR="00340F61" w:rsidRDefault="00340F61" w:rsidP="00EC3E89">
                      <w:pPr>
                        <w:jc w:val="center"/>
                        <w:rPr>
                          <w:rFonts w:ascii="Arial" w:hAnsi="Arial" w:cs="Arial"/>
                          <w:sz w:val="32"/>
                          <w:szCs w:val="32"/>
                        </w:rPr>
                      </w:pPr>
                    </w:p>
                    <w:p w:rsidR="00340F61" w:rsidRDefault="00340F61" w:rsidP="00EC3E89">
                      <w:pPr>
                        <w:jc w:val="center"/>
                        <w:rPr>
                          <w:rFonts w:ascii="Arial" w:hAnsi="Arial" w:cs="Arial"/>
                          <w:sz w:val="32"/>
                          <w:szCs w:val="32"/>
                        </w:rPr>
                      </w:pPr>
                    </w:p>
                    <w:p w:rsidR="00340F61" w:rsidRDefault="00340F61" w:rsidP="00EC3E89">
                      <w:pPr>
                        <w:jc w:val="center"/>
                        <w:rPr>
                          <w:rFonts w:ascii="Arial" w:hAnsi="Arial" w:cs="Arial"/>
                          <w:sz w:val="32"/>
                          <w:szCs w:val="32"/>
                        </w:rPr>
                      </w:pPr>
                    </w:p>
                    <w:p w:rsidR="00FC1905" w:rsidRDefault="00FC1905" w:rsidP="00EC3E89">
                      <w:pPr>
                        <w:jc w:val="center"/>
                        <w:rPr>
                          <w:rFonts w:ascii="Arial" w:hAnsi="Arial" w:cs="Arial"/>
                          <w:sz w:val="32"/>
                          <w:szCs w:val="32"/>
                        </w:rPr>
                      </w:pPr>
                    </w:p>
                    <w:p w:rsidR="004912F4" w:rsidRDefault="004912F4" w:rsidP="00EC3E89">
                      <w:pPr>
                        <w:jc w:val="center"/>
                        <w:rPr>
                          <w:rFonts w:ascii="Arial" w:hAnsi="Arial" w:cs="Arial"/>
                          <w:sz w:val="32"/>
                          <w:szCs w:val="32"/>
                        </w:rPr>
                      </w:pPr>
                    </w:p>
                    <w:p w:rsidR="00EC3E89" w:rsidRPr="00DB0261" w:rsidRDefault="00EC3E89" w:rsidP="00EC3E89">
                      <w:pPr>
                        <w:jc w:val="center"/>
                        <w:rPr>
                          <w:rFonts w:ascii="Arial" w:hAnsi="Arial" w:cs="Arial"/>
                          <w:sz w:val="32"/>
                          <w:szCs w:val="32"/>
                        </w:rPr>
                      </w:pPr>
                      <w:r w:rsidRPr="00DB0261">
                        <w:rPr>
                          <w:rFonts w:ascii="Arial" w:hAnsi="Arial" w:cs="Arial"/>
                          <w:sz w:val="32"/>
                          <w:szCs w:val="32"/>
                        </w:rPr>
                        <w:t>Miss Stocks and Mrs Carvell have previously trained in ‘</w:t>
                      </w:r>
                      <w:r w:rsidRPr="00DB0261">
                        <w:rPr>
                          <w:rFonts w:ascii="Arial" w:hAnsi="Arial" w:cs="Arial"/>
                          <w:b/>
                          <w:color w:val="FF0000"/>
                          <w:sz w:val="32"/>
                          <w:szCs w:val="32"/>
                        </w:rPr>
                        <w:t>HOPE’</w:t>
                      </w:r>
                      <w:r w:rsidR="0001392F">
                        <w:rPr>
                          <w:rFonts w:ascii="Arial" w:hAnsi="Arial" w:cs="Arial"/>
                          <w:b/>
                          <w:color w:val="FF0000"/>
                          <w:sz w:val="32"/>
                          <w:szCs w:val="32"/>
                        </w:rPr>
                        <w:t xml:space="preserve"> Helping Our Pupils Emotions- by Rachel Rayner</w:t>
                      </w:r>
                    </w:p>
                    <w:p w:rsidR="00EC3E89" w:rsidRPr="00DB0261" w:rsidRDefault="00EC3E89" w:rsidP="00EC3E89">
                      <w:pPr>
                        <w:jc w:val="center"/>
                        <w:rPr>
                          <w:rFonts w:ascii="Arial" w:hAnsi="Arial" w:cs="Arial"/>
                          <w:sz w:val="32"/>
                          <w:szCs w:val="32"/>
                        </w:rPr>
                      </w:pPr>
                      <w:r w:rsidRPr="00DB0261">
                        <w:rPr>
                          <w:rFonts w:ascii="Arial" w:hAnsi="Arial" w:cs="Arial"/>
                          <w:sz w:val="32"/>
                          <w:szCs w:val="32"/>
                        </w:rPr>
                        <w:t>The work we do is the same but under a different name!</w:t>
                      </w:r>
                    </w:p>
                  </w:txbxContent>
                </v:textbox>
                <w10:wrap anchorx="margin"/>
              </v:shape>
            </w:pict>
          </mc:Fallback>
        </mc:AlternateContent>
      </w:r>
    </w:p>
    <w:p w:rsidR="007359B0" w:rsidRDefault="00340F61" w:rsidP="00FF115A">
      <w:pPr>
        <w:jc w:val="center"/>
      </w:pPr>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2943225</wp:posOffset>
                </wp:positionH>
                <wp:positionV relativeFrom="paragraph">
                  <wp:posOffset>276225</wp:posOffset>
                </wp:positionV>
                <wp:extent cx="2571750" cy="4152900"/>
                <wp:effectExtent l="0" t="0" r="0" b="0"/>
                <wp:wrapNone/>
                <wp:docPr id="9" name="Text Box 9"/>
                <wp:cNvGraphicFramePr/>
                <a:graphic xmlns:a="http://schemas.openxmlformats.org/drawingml/2006/main">
                  <a:graphicData uri="http://schemas.microsoft.com/office/word/2010/wordprocessingShape">
                    <wps:wsp>
                      <wps:cNvSpPr txBox="1"/>
                      <wps:spPr>
                        <a:xfrm>
                          <a:off x="0" y="0"/>
                          <a:ext cx="2571750" cy="4152900"/>
                        </a:xfrm>
                        <a:prstGeom prst="rect">
                          <a:avLst/>
                        </a:prstGeom>
                        <a:solidFill>
                          <a:schemeClr val="lt1"/>
                        </a:solidFill>
                        <a:ln w="6350">
                          <a:noFill/>
                        </a:ln>
                      </wps:spPr>
                      <wps:txbx>
                        <w:txbxContent>
                          <w:p w:rsidR="00340F61" w:rsidRDefault="00340F61">
                            <w:r>
                              <w:rPr>
                                <w:noProof/>
                                <w:lang w:eastAsia="en-GB"/>
                              </w:rPr>
                              <w:drawing>
                                <wp:inline distT="0" distB="0" distL="0" distR="0" wp14:anchorId="255AAB21" wp14:editId="2263C78A">
                                  <wp:extent cx="2124075" cy="368547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50350" cy="407808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left:0;text-align:left;margin-left:231.75pt;margin-top:21.75pt;width:202.5pt;height:3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" fillcolor="white [3201]" stroked="f" strokeweight=".5pt">
                <v:textbox>
                  <w:txbxContent>
                    <w:p w:rsidR="00340F61" w:rsidRDefault="00340F61">
                      <w:r>
                        <w:rPr>
                          <w:noProof/>
                          <w:lang w:eastAsia="en-GB"/>
                        </w:rPr>
                        <w:drawing>
                          <wp:inline distT="0" distB="0" distL="0" distR="0" wp14:anchorId="255AAB21" wp14:editId="2263C78A">
                            <wp:extent cx="2124075" cy="368547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50350" cy="4078081"/>
                                    </a:xfrm>
                                    <a:prstGeom prst="rect">
                                      <a:avLst/>
                                    </a:prstGeom>
                                  </pic:spPr>
                                </pic:pic>
                              </a:graphicData>
                            </a:graphic>
                          </wp:inline>
                        </w:drawing>
                      </w:r>
                    </w:p>
                  </w:txbxContent>
                </v:textbox>
              </v:shape>
            </w:pict>
          </mc:Fallback>
        </mc:AlternateContent>
      </w:r>
    </w:p>
    <w:p w:rsidR="007359B0" w:rsidRDefault="00340F61" w:rsidP="00FF115A">
      <w:pPr>
        <w:jc w:val="center"/>
      </w:pPr>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400050</wp:posOffset>
                </wp:positionH>
                <wp:positionV relativeFrom="paragraph">
                  <wp:posOffset>9525</wp:posOffset>
                </wp:positionV>
                <wp:extent cx="2495550" cy="410527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2495550" cy="4105275"/>
                        </a:xfrm>
                        <a:prstGeom prst="rect">
                          <a:avLst/>
                        </a:prstGeom>
                        <a:solidFill>
                          <a:schemeClr val="lt1"/>
                        </a:solidFill>
                        <a:ln w="6350">
                          <a:noFill/>
                        </a:ln>
                      </wps:spPr>
                      <wps:txbx>
                        <w:txbxContent>
                          <w:p w:rsidR="00340F61" w:rsidRDefault="00340F61">
                            <w:r>
                              <w:rPr>
                                <w:noProof/>
                                <w:lang w:eastAsia="en-GB"/>
                              </w:rPr>
                              <w:drawing>
                                <wp:inline distT="0" distB="0" distL="0" distR="0" wp14:anchorId="452FA4B3" wp14:editId="4FCE50D3">
                                  <wp:extent cx="2131119" cy="367665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28586" cy="384480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left:0;text-align:left;margin-left:31.5pt;margin-top:.75pt;width:196.5pt;height:32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" fillcolor="white [3201]" stroked="f" strokeweight=".5pt">
                <v:textbox>
                  <w:txbxContent>
                    <w:p w:rsidR="00340F61" w:rsidRDefault="00340F61">
                      <w:r>
                        <w:rPr>
                          <w:noProof/>
                          <w:lang w:eastAsia="en-GB"/>
                        </w:rPr>
                        <w:drawing>
                          <wp:inline distT="0" distB="0" distL="0" distR="0" wp14:anchorId="452FA4B3" wp14:editId="4FCE50D3">
                            <wp:extent cx="2131119" cy="367665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28586" cy="3844802"/>
                                    </a:xfrm>
                                    <a:prstGeom prst="rect">
                                      <a:avLst/>
                                    </a:prstGeom>
                                  </pic:spPr>
                                </pic:pic>
                              </a:graphicData>
                            </a:graphic>
                          </wp:inline>
                        </w:drawing>
                      </w:r>
                    </w:p>
                  </w:txbxContent>
                </v:textbox>
              </v:shape>
            </w:pict>
          </mc:Fallback>
        </mc:AlternateContent>
      </w: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C677F4" w:rsidP="00FF115A">
      <w:pPr>
        <w:jc w:val="center"/>
      </w:pPr>
      <w:r>
        <w:rPr>
          <w:noProof/>
          <w:lang w:eastAsia="en-GB"/>
        </w:rPr>
        <mc:AlternateContent>
          <mc:Choice Requires="wps">
            <w:drawing>
              <wp:anchor distT="0" distB="0" distL="114300" distR="114300" simplePos="0" relativeHeight="251677696" behindDoc="0" locked="0" layoutInCell="1" allowOverlap="1">
                <wp:simplePos x="0" y="0"/>
                <wp:positionH relativeFrom="column">
                  <wp:posOffset>3000375</wp:posOffset>
                </wp:positionH>
                <wp:positionV relativeFrom="paragraph">
                  <wp:posOffset>78105</wp:posOffset>
                </wp:positionV>
                <wp:extent cx="2238375" cy="1238250"/>
                <wp:effectExtent l="0" t="0" r="28575" b="19050"/>
                <wp:wrapNone/>
                <wp:docPr id="21" name="Text Box 21"/>
                <wp:cNvGraphicFramePr/>
                <a:graphic xmlns:a="http://schemas.openxmlformats.org/drawingml/2006/main">
                  <a:graphicData uri="http://schemas.microsoft.com/office/word/2010/wordprocessingShape">
                    <wps:wsp>
                      <wps:cNvSpPr txBox="1"/>
                      <wps:spPr>
                        <a:xfrm>
                          <a:off x="0" y="0"/>
                          <a:ext cx="2238375" cy="1238250"/>
                        </a:xfrm>
                        <a:prstGeom prst="rect">
                          <a:avLst/>
                        </a:prstGeom>
                        <a:solidFill>
                          <a:schemeClr val="lt1"/>
                        </a:solidFill>
                        <a:ln w="6350">
                          <a:solidFill>
                            <a:prstClr val="black"/>
                          </a:solidFill>
                        </a:ln>
                      </wps:spPr>
                      <wps:txbx>
                        <w:txbxContent>
                          <w:p w:rsidR="00FC1905" w:rsidRPr="00FC1905" w:rsidRDefault="00FC1905" w:rsidP="00FC1905">
                            <w:pPr>
                              <w:jc w:val="center"/>
                              <w:rPr>
                                <w:rFonts w:ascii="Arial" w:hAnsi="Arial" w:cs="Arial"/>
                                <w:b/>
                                <w:sz w:val="32"/>
                                <w:szCs w:val="32"/>
                              </w:rPr>
                            </w:pPr>
                            <w:r w:rsidRPr="00FC1905">
                              <w:rPr>
                                <w:rFonts w:ascii="Arial" w:hAnsi="Arial" w:cs="Arial"/>
                                <w:b/>
                                <w:sz w:val="32"/>
                                <w:szCs w:val="32"/>
                              </w:rPr>
                              <w:t>Mrs Carvell</w:t>
                            </w:r>
                          </w:p>
                          <w:p w:rsidR="00FC1905" w:rsidRDefault="00FC1905" w:rsidP="00FC1905">
                            <w:pPr>
                              <w:jc w:val="center"/>
                              <w:rPr>
                                <w:rFonts w:ascii="Arial" w:hAnsi="Arial" w:cs="Arial"/>
                                <w:sz w:val="32"/>
                                <w:szCs w:val="32"/>
                              </w:rPr>
                            </w:pPr>
                            <w:r>
                              <w:rPr>
                                <w:rFonts w:ascii="Arial" w:hAnsi="Arial" w:cs="Arial"/>
                                <w:sz w:val="32"/>
                                <w:szCs w:val="32"/>
                              </w:rPr>
                              <w:t>Pastoral Manager</w:t>
                            </w:r>
                          </w:p>
                          <w:p w:rsidR="00FC1905" w:rsidRPr="00FC1905" w:rsidRDefault="00FC1905" w:rsidP="00FC1905">
                            <w:pPr>
                              <w:jc w:val="center"/>
                              <w:rPr>
                                <w:rFonts w:ascii="Arial" w:hAnsi="Arial" w:cs="Arial"/>
                                <w:sz w:val="32"/>
                                <w:szCs w:val="32"/>
                              </w:rPr>
                            </w:pPr>
                            <w:r>
                              <w:rPr>
                                <w:rFonts w:ascii="Arial" w:hAnsi="Arial" w:cs="Arial"/>
                                <w:sz w:val="32"/>
                                <w:szCs w:val="32"/>
                              </w:rPr>
                              <w:t>DDSL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 o:spid="_x0000_s1029" type="#_x0000_t202" style="position:absolute;left:0;text-align:left;margin-left:236.25pt;margin-top:6.15pt;width:176.25pt;height:97.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" fillcolor="white [3201]" strokeweight=".5pt">
                <v:textbox>
                  <w:txbxContent>
                    <w:p w:rsidR="00FC1905" w:rsidRPr="00FC1905" w:rsidRDefault="00FC1905" w:rsidP="00FC1905">
                      <w:pPr>
                        <w:jc w:val="center"/>
                        <w:rPr>
                          <w:rFonts w:ascii="Arial" w:hAnsi="Arial" w:cs="Arial"/>
                          <w:b/>
                          <w:sz w:val="32"/>
                          <w:szCs w:val="32"/>
                        </w:rPr>
                      </w:pPr>
                      <w:r w:rsidRPr="00FC1905">
                        <w:rPr>
                          <w:rFonts w:ascii="Arial" w:hAnsi="Arial" w:cs="Arial"/>
                          <w:b/>
                          <w:sz w:val="32"/>
                          <w:szCs w:val="32"/>
                        </w:rPr>
                        <w:t>Mrs Carvell</w:t>
                      </w:r>
                    </w:p>
                    <w:p w:rsidR="00FC1905" w:rsidRDefault="00FC1905" w:rsidP="00FC1905">
                      <w:pPr>
                        <w:jc w:val="center"/>
                        <w:rPr>
                          <w:rFonts w:ascii="Arial" w:hAnsi="Arial" w:cs="Arial"/>
                          <w:sz w:val="32"/>
                          <w:szCs w:val="32"/>
                        </w:rPr>
                      </w:pPr>
                      <w:r>
                        <w:rPr>
                          <w:rFonts w:ascii="Arial" w:hAnsi="Arial" w:cs="Arial"/>
                          <w:sz w:val="32"/>
                          <w:szCs w:val="32"/>
                        </w:rPr>
                        <w:t>Pastoral Manager</w:t>
                      </w:r>
                    </w:p>
                    <w:p w:rsidR="00FC1905" w:rsidRPr="00FC1905" w:rsidRDefault="00FC1905" w:rsidP="00FC1905">
                      <w:pPr>
                        <w:jc w:val="center"/>
                        <w:rPr>
                          <w:rFonts w:ascii="Arial" w:hAnsi="Arial" w:cs="Arial"/>
                          <w:sz w:val="32"/>
                          <w:szCs w:val="32"/>
                        </w:rPr>
                      </w:pPr>
                      <w:r>
                        <w:rPr>
                          <w:rFonts w:ascii="Arial" w:hAnsi="Arial" w:cs="Arial"/>
                          <w:sz w:val="32"/>
                          <w:szCs w:val="32"/>
                        </w:rPr>
                        <w:t>DDSL</w:t>
                      </w:r>
                    </w:p>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simplePos x="0" y="0"/>
                <wp:positionH relativeFrom="column">
                  <wp:posOffset>381000</wp:posOffset>
                </wp:positionH>
                <wp:positionV relativeFrom="paragraph">
                  <wp:posOffset>87630</wp:posOffset>
                </wp:positionV>
                <wp:extent cx="2286000" cy="12192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2286000" cy="1219200"/>
                        </a:xfrm>
                        <a:prstGeom prst="rect">
                          <a:avLst/>
                        </a:prstGeom>
                        <a:solidFill>
                          <a:schemeClr val="lt1"/>
                        </a:solidFill>
                        <a:ln w="6350">
                          <a:solidFill>
                            <a:prstClr val="black"/>
                          </a:solidFill>
                        </a:ln>
                      </wps:spPr>
                      <wps:txbx>
                        <w:txbxContent>
                          <w:p w:rsidR="00340F61" w:rsidRDefault="00FC1905" w:rsidP="00FC1905">
                            <w:pPr>
                              <w:jc w:val="center"/>
                              <w:rPr>
                                <w:rFonts w:ascii="Arial" w:hAnsi="Arial" w:cs="Arial"/>
                                <w:b/>
                                <w:sz w:val="32"/>
                                <w:szCs w:val="32"/>
                              </w:rPr>
                            </w:pPr>
                            <w:r>
                              <w:rPr>
                                <w:rFonts w:ascii="Arial" w:hAnsi="Arial" w:cs="Arial"/>
                                <w:b/>
                                <w:sz w:val="32"/>
                                <w:szCs w:val="32"/>
                              </w:rPr>
                              <w:t>Miss Stocks</w:t>
                            </w:r>
                          </w:p>
                          <w:p w:rsidR="00FC1905" w:rsidRPr="00FC1905" w:rsidRDefault="00FC1905" w:rsidP="00FC1905">
                            <w:pPr>
                              <w:jc w:val="center"/>
                              <w:rPr>
                                <w:rFonts w:ascii="Arial" w:hAnsi="Arial" w:cs="Arial"/>
                                <w:sz w:val="32"/>
                                <w:szCs w:val="32"/>
                              </w:rPr>
                            </w:pPr>
                            <w:r>
                              <w:rPr>
                                <w:rFonts w:ascii="Arial" w:hAnsi="Arial" w:cs="Arial"/>
                                <w:sz w:val="32"/>
                                <w:szCs w:val="32"/>
                              </w:rPr>
                              <w:t>Pupil and Pastoral Support Officer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30" type="#_x0000_t202" style="position:absolute;left:0;text-align:left;margin-left:30pt;margin-top:6.9pt;width:180pt;height:96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" fillcolor="white [3201]" strokeweight=".5pt">
                <v:textbox>
                  <w:txbxContent>
                    <w:p w:rsidR="00340F61" w:rsidRDefault="00FC1905" w:rsidP="00FC1905">
                      <w:pPr>
                        <w:jc w:val="center"/>
                        <w:rPr>
                          <w:rFonts w:ascii="Arial" w:hAnsi="Arial" w:cs="Arial"/>
                          <w:b/>
                          <w:sz w:val="32"/>
                          <w:szCs w:val="32"/>
                        </w:rPr>
                      </w:pPr>
                      <w:r>
                        <w:rPr>
                          <w:rFonts w:ascii="Arial" w:hAnsi="Arial" w:cs="Arial"/>
                          <w:b/>
                          <w:sz w:val="32"/>
                          <w:szCs w:val="32"/>
                        </w:rPr>
                        <w:t>Miss Stocks</w:t>
                      </w:r>
                    </w:p>
                    <w:p w:rsidR="00FC1905" w:rsidRPr="00FC1905" w:rsidRDefault="00FC1905" w:rsidP="00FC1905">
                      <w:pPr>
                        <w:jc w:val="center"/>
                        <w:rPr>
                          <w:rFonts w:ascii="Arial" w:hAnsi="Arial" w:cs="Arial"/>
                          <w:sz w:val="32"/>
                          <w:szCs w:val="32"/>
                        </w:rPr>
                      </w:pPr>
                      <w:r>
                        <w:rPr>
                          <w:rFonts w:ascii="Arial" w:hAnsi="Arial" w:cs="Arial"/>
                          <w:sz w:val="32"/>
                          <w:szCs w:val="32"/>
                        </w:rPr>
                        <w:t>Pupil and Pastoral Support Officer</w:t>
                      </w:r>
                    </w:p>
                  </w:txbxContent>
                </v:textbox>
              </v:shape>
            </w:pict>
          </mc:Fallback>
        </mc:AlternateContent>
      </w: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DB0261" w:rsidRDefault="00DB0261" w:rsidP="00FF115A">
      <w:pPr>
        <w:jc w:val="center"/>
      </w:pPr>
    </w:p>
    <w:p w:rsidR="00DB0261" w:rsidRDefault="00DB0261" w:rsidP="00FF115A">
      <w:pPr>
        <w:jc w:val="center"/>
      </w:pPr>
    </w:p>
    <w:p w:rsidR="007359B0" w:rsidRDefault="00EC3E89" w:rsidP="00FF115A">
      <w:pPr>
        <w:jc w:val="center"/>
      </w:pPr>
      <w:r>
        <w:rPr>
          <w:noProof/>
          <w:lang w:eastAsia="en-GB"/>
        </w:rPr>
        <mc:AlternateContent>
          <mc:Choice Requires="wps">
            <w:drawing>
              <wp:anchor distT="36576" distB="36576" distL="36576" distR="36576" simplePos="0" relativeHeight="251663360" behindDoc="0" locked="0" layoutInCell="1" allowOverlap="1" wp14:anchorId="752D8F86" wp14:editId="6FE80243">
                <wp:simplePos x="0" y="0"/>
                <wp:positionH relativeFrom="margin">
                  <wp:posOffset>514351</wp:posOffset>
                </wp:positionH>
                <wp:positionV relativeFrom="paragraph">
                  <wp:posOffset>9524</wp:posOffset>
                </wp:positionV>
                <wp:extent cx="4743450" cy="8086725"/>
                <wp:effectExtent l="0" t="0" r="0" b="9525"/>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0" cy="808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EC3E89" w:rsidRPr="00DB0261" w:rsidRDefault="00EC3E89" w:rsidP="00FB61D1">
                            <w:pPr>
                              <w:widowControl w:val="0"/>
                              <w:jc w:val="center"/>
                              <w:rPr>
                                <w:rFonts w:ascii="Arial" w:hAnsi="Arial" w:cs="Arial"/>
                                <w:b/>
                                <w:bCs/>
                                <w:sz w:val="32"/>
                                <w:szCs w:val="32"/>
                              </w:rPr>
                            </w:pPr>
                            <w:r w:rsidRPr="00DB0261">
                              <w:rPr>
                                <w:rFonts w:ascii="Arial" w:hAnsi="Arial" w:cs="Arial"/>
                                <w:b/>
                                <w:bCs/>
                                <w:sz w:val="32"/>
                                <w:szCs w:val="32"/>
                              </w:rPr>
                              <w:t xml:space="preserve">Introduction </w:t>
                            </w:r>
                            <w:r w:rsidRPr="00DB0261">
                              <w:rPr>
                                <w:noProof/>
                                <w:sz w:val="32"/>
                                <w:szCs w:val="32"/>
                                <w:lang w:eastAsia="en-GB"/>
                              </w:rPr>
                              <w:drawing>
                                <wp:inline distT="0" distB="0" distL="0" distR="0" wp14:anchorId="4735CB1F" wp14:editId="75BE3F99">
                                  <wp:extent cx="1238250" cy="922655"/>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2">
                                            <a:extLst>
                                              <a:ext uri="{28A0092B-C50C-407E-A947-70E740481C1C}">
                                                <a14:useLocalDpi xmlns:a14="http://schemas.microsoft.com/office/drawing/2010/main" val="0"/>
                                              </a:ext>
                                            </a:extLst>
                                          </a:blip>
                                          <a:srcRect b="11919"/>
                                          <a:stretch/>
                                        </pic:blipFill>
                                        <pic:spPr bwMode="auto">
                                          <a:xfrm>
                                            <a:off x="0" y="0"/>
                                            <a:ext cx="1238250" cy="922655"/>
                                          </a:xfrm>
                                          <a:prstGeom prst="rect">
                                            <a:avLst/>
                                          </a:prstGeom>
                                          <a:ln>
                                            <a:noFill/>
                                          </a:ln>
                                          <a:extLst>
                                            <a:ext uri="{53640926-AAD7-44D8-BBD7-CCE9431645EC}">
                                              <a14:shadowObscured xmlns:a14="http://schemas.microsoft.com/office/drawing/2010/main"/>
                                            </a:ext>
                                          </a:extLst>
                                        </pic:spPr>
                                      </pic:pic>
                                    </a:graphicData>
                                  </a:graphic>
                                </wp:inline>
                              </w:drawing>
                            </w:r>
                          </w:p>
                          <w:p w:rsidR="00EC3E89" w:rsidRPr="00DB0261" w:rsidRDefault="00EC3E89" w:rsidP="00EC3E89">
                            <w:pPr>
                              <w:widowControl w:val="0"/>
                              <w:jc w:val="both"/>
                              <w:rPr>
                                <w:rFonts w:ascii="Arial" w:hAnsi="Arial" w:cs="Arial"/>
                                <w:sz w:val="32"/>
                                <w:szCs w:val="32"/>
                              </w:rPr>
                            </w:pPr>
                          </w:p>
                          <w:p w:rsidR="00EC3E89" w:rsidRPr="00DB0261" w:rsidRDefault="00EC3E89" w:rsidP="00EC3E89">
                            <w:pPr>
                              <w:pStyle w:val="NormalWeb"/>
                              <w:rPr>
                                <w:rFonts w:ascii="Arial" w:hAnsi="Arial" w:cs="Arial"/>
                                <w:sz w:val="32"/>
                                <w:szCs w:val="32"/>
                              </w:rPr>
                            </w:pPr>
                            <w:r w:rsidRPr="00DB0261">
                              <w:rPr>
                                <w:rFonts w:ascii="Arial" w:hAnsi="Arial" w:cs="Arial"/>
                                <w:sz w:val="32"/>
                                <w:szCs w:val="32"/>
                              </w:rPr>
                              <w:t>As children learn and grow, it is normal for them to experience a range of feelings, including both happy times and more difficult moments. It is important that we validate all forms of feelings.</w:t>
                            </w:r>
                          </w:p>
                          <w:p w:rsidR="00EC3E89" w:rsidRPr="00DB0261" w:rsidRDefault="00EC3E89" w:rsidP="00EC3E89">
                            <w:pPr>
                              <w:pStyle w:val="NormalWeb"/>
                              <w:rPr>
                                <w:rFonts w:ascii="Arial" w:hAnsi="Arial" w:cs="Arial"/>
                                <w:sz w:val="32"/>
                                <w:szCs w:val="32"/>
                              </w:rPr>
                            </w:pPr>
                            <w:r w:rsidRPr="00DB0261">
                              <w:rPr>
                                <w:rFonts w:ascii="Arial" w:hAnsi="Arial" w:cs="Arial"/>
                                <w:sz w:val="32"/>
                                <w:szCs w:val="32"/>
                              </w:rPr>
                              <w:t xml:space="preserve">Sometimes, worries or challenges can affect a child’s confidence, emotional welfare, behaviour, or ability to enjoy school and everyday activities. This is often referred to as their </w:t>
                            </w:r>
                            <w:r w:rsidRPr="00DB0261">
                              <w:rPr>
                                <w:rStyle w:val="Emphasis"/>
                                <w:rFonts w:ascii="Arial" w:hAnsi="Arial" w:cs="Arial"/>
                                <w:color w:val="00B050"/>
                                <w:sz w:val="32"/>
                                <w:szCs w:val="32"/>
                              </w:rPr>
                              <w:t>emotional wellbeing</w:t>
                            </w:r>
                            <w:r w:rsidRPr="00DB0261">
                              <w:rPr>
                                <w:rFonts w:ascii="Arial" w:hAnsi="Arial" w:cs="Arial"/>
                                <w:color w:val="00B050"/>
                                <w:sz w:val="32"/>
                                <w:szCs w:val="32"/>
                              </w:rPr>
                              <w:t>.</w:t>
                            </w:r>
                          </w:p>
                          <w:p w:rsidR="00EC3E89" w:rsidRPr="00DB0261" w:rsidRDefault="00EC3E89" w:rsidP="00EC3E89">
                            <w:pPr>
                              <w:pStyle w:val="NormalWeb"/>
                              <w:rPr>
                                <w:rFonts w:ascii="Arial" w:hAnsi="Arial" w:cs="Arial"/>
                                <w:sz w:val="32"/>
                                <w:szCs w:val="32"/>
                              </w:rPr>
                            </w:pPr>
                            <w:r w:rsidRPr="00DB0261">
                              <w:rPr>
                                <w:rFonts w:ascii="Arial" w:hAnsi="Arial" w:cs="Arial"/>
                                <w:sz w:val="32"/>
                                <w:szCs w:val="32"/>
                              </w:rPr>
                              <w:t>For many children, these feelings pass with time with support from family and school. However, some children may need a little extra help to manage their emotions and behaviours to feel more settled and confident.</w:t>
                            </w:r>
                          </w:p>
                          <w:p w:rsidR="00EC3E89" w:rsidRPr="00DB0261" w:rsidRDefault="00EC3E89" w:rsidP="00EC3E89">
                            <w:pPr>
                              <w:pStyle w:val="NormalWeb"/>
                              <w:rPr>
                                <w:rFonts w:ascii="Arial" w:hAnsi="Arial" w:cs="Arial"/>
                                <w:sz w:val="32"/>
                                <w:szCs w:val="32"/>
                              </w:rPr>
                            </w:pPr>
                          </w:p>
                          <w:p w:rsidR="00EC3E89" w:rsidRPr="00DB0261" w:rsidRDefault="00EC3E89" w:rsidP="00EC3E89">
                            <w:pPr>
                              <w:pStyle w:val="NormalWeb"/>
                              <w:rPr>
                                <w:rFonts w:ascii="Arial" w:hAnsi="Arial" w:cs="Arial"/>
                                <w:sz w:val="32"/>
                                <w:szCs w:val="32"/>
                              </w:rPr>
                            </w:pPr>
                          </w:p>
                          <w:p w:rsidR="00EC3E89" w:rsidRPr="00DB0261" w:rsidRDefault="00EC3E89" w:rsidP="00EC3E89">
                            <w:pPr>
                              <w:pStyle w:val="NormalWeb"/>
                              <w:jc w:val="center"/>
                              <w:rPr>
                                <w:rFonts w:ascii="Arial" w:hAnsi="Arial" w:cs="Arial"/>
                                <w:b/>
                                <w:sz w:val="32"/>
                                <w:szCs w:val="32"/>
                              </w:rPr>
                            </w:pPr>
                            <w:r w:rsidRPr="00DB0261">
                              <w:rPr>
                                <w:rFonts w:ascii="Arial" w:hAnsi="Arial" w:cs="Arial"/>
                                <w:b/>
                                <w:sz w:val="32"/>
                                <w:szCs w:val="32"/>
                              </w:rPr>
                              <w:t>This leaflet explains the support that is available in school and what you and your child can expect from this intervention.</w:t>
                            </w:r>
                          </w:p>
                          <w:p w:rsidR="00EC3E89" w:rsidRDefault="00EC3E89" w:rsidP="00EC3E89">
                            <w:pPr>
                              <w:widowControl w:val="0"/>
                              <w:jc w:val="both"/>
                              <w:rPr>
                                <w:rFonts w:ascii="Arial" w:hAnsi="Arial" w:cs="Arial"/>
                                <w:sz w:val="28"/>
                                <w:szCs w:val="28"/>
                              </w:rPr>
                            </w:pPr>
                          </w:p>
                          <w:p w:rsidR="00EC3E89" w:rsidRPr="00CD578C" w:rsidRDefault="00EC3E89" w:rsidP="00EC3E89">
                            <w:pPr>
                              <w:widowControl w:val="0"/>
                              <w:jc w:val="both"/>
                              <w:rPr>
                                <w:rFonts w:ascii="Arial" w:hAnsi="Arial" w:cs="Arial"/>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D8F86" id="Text Box 12" o:spid="_x0000_s1031" type="#_x0000_t202" style="position:absolute;left:0;text-align:left;margin-left:40.5pt;margin-top:.75pt;width:373.5pt;height:636.75pt;z-index:2516633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" filled="f" stroked="f" insetpen="t">
                <v:textbox inset="2.88pt,2.88pt,2.88pt,2.88pt">
                  <w:txbxContent>
                    <w:p w:rsidR="00EC3E89" w:rsidRPr="00DB0261" w:rsidRDefault="00EC3E89" w:rsidP="00FB61D1">
                      <w:pPr>
                        <w:widowControl w:val="0"/>
                        <w:jc w:val="center"/>
                        <w:rPr>
                          <w:rFonts w:ascii="Arial" w:hAnsi="Arial" w:cs="Arial"/>
                          <w:b/>
                          <w:bCs/>
                          <w:sz w:val="32"/>
                          <w:szCs w:val="32"/>
                        </w:rPr>
                      </w:pPr>
                      <w:r w:rsidRPr="00DB0261">
                        <w:rPr>
                          <w:rFonts w:ascii="Arial" w:hAnsi="Arial" w:cs="Arial"/>
                          <w:b/>
                          <w:bCs/>
                          <w:sz w:val="32"/>
                          <w:szCs w:val="32"/>
                        </w:rPr>
                        <w:t xml:space="preserve">Introduction </w:t>
                      </w:r>
                      <w:r w:rsidRPr="00DB0261">
                        <w:rPr>
                          <w:noProof/>
                          <w:sz w:val="32"/>
                          <w:szCs w:val="32"/>
                          <w:lang w:eastAsia="en-GB"/>
                        </w:rPr>
                        <w:drawing>
                          <wp:inline distT="0" distB="0" distL="0" distR="0" wp14:anchorId="4735CB1F" wp14:editId="75BE3F99">
                            <wp:extent cx="1238250" cy="922655"/>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3">
                                      <a:extLst>
                                        <a:ext uri="{28A0092B-C50C-407E-A947-70E740481C1C}">
                                          <a14:useLocalDpi xmlns:a14="http://schemas.microsoft.com/office/drawing/2010/main" val="0"/>
                                        </a:ext>
                                      </a:extLst>
                                    </a:blip>
                                    <a:srcRect b="11919"/>
                                    <a:stretch/>
                                  </pic:blipFill>
                                  <pic:spPr bwMode="auto">
                                    <a:xfrm>
                                      <a:off x="0" y="0"/>
                                      <a:ext cx="1238250" cy="922655"/>
                                    </a:xfrm>
                                    <a:prstGeom prst="rect">
                                      <a:avLst/>
                                    </a:prstGeom>
                                    <a:ln>
                                      <a:noFill/>
                                    </a:ln>
                                    <a:extLst>
                                      <a:ext uri="{53640926-AAD7-44D8-BBD7-CCE9431645EC}">
                                        <a14:shadowObscured xmlns:a14="http://schemas.microsoft.com/office/drawing/2010/main"/>
                                      </a:ext>
                                    </a:extLst>
                                  </pic:spPr>
                                </pic:pic>
                              </a:graphicData>
                            </a:graphic>
                          </wp:inline>
                        </w:drawing>
                      </w:r>
                    </w:p>
                    <w:p w:rsidR="00EC3E89" w:rsidRPr="00DB0261" w:rsidRDefault="00EC3E89" w:rsidP="00EC3E89">
                      <w:pPr>
                        <w:widowControl w:val="0"/>
                        <w:jc w:val="both"/>
                        <w:rPr>
                          <w:rFonts w:ascii="Arial" w:hAnsi="Arial" w:cs="Arial"/>
                          <w:sz w:val="32"/>
                          <w:szCs w:val="32"/>
                        </w:rPr>
                      </w:pPr>
                    </w:p>
                    <w:p w:rsidR="00EC3E89" w:rsidRPr="00DB0261" w:rsidRDefault="00EC3E89" w:rsidP="00EC3E89">
                      <w:pPr>
                        <w:pStyle w:val="NormalWeb"/>
                        <w:rPr>
                          <w:rFonts w:ascii="Arial" w:hAnsi="Arial" w:cs="Arial"/>
                          <w:sz w:val="32"/>
                          <w:szCs w:val="32"/>
                        </w:rPr>
                      </w:pPr>
                      <w:r w:rsidRPr="00DB0261">
                        <w:rPr>
                          <w:rFonts w:ascii="Arial" w:hAnsi="Arial" w:cs="Arial"/>
                          <w:sz w:val="32"/>
                          <w:szCs w:val="32"/>
                        </w:rPr>
                        <w:t>As children learn and grow, it is normal for them to experience a range of feelings, including both happy times and more difficult moments. It is important that we validate all forms of feelings.</w:t>
                      </w:r>
                    </w:p>
                    <w:p w:rsidR="00EC3E89" w:rsidRPr="00DB0261" w:rsidRDefault="00EC3E89" w:rsidP="00EC3E89">
                      <w:pPr>
                        <w:pStyle w:val="NormalWeb"/>
                        <w:rPr>
                          <w:rFonts w:ascii="Arial" w:hAnsi="Arial" w:cs="Arial"/>
                          <w:sz w:val="32"/>
                          <w:szCs w:val="32"/>
                        </w:rPr>
                      </w:pPr>
                      <w:r w:rsidRPr="00DB0261">
                        <w:rPr>
                          <w:rFonts w:ascii="Arial" w:hAnsi="Arial" w:cs="Arial"/>
                          <w:sz w:val="32"/>
                          <w:szCs w:val="32"/>
                        </w:rPr>
                        <w:t xml:space="preserve">Sometimes, worries or challenges can affect a child’s confidence, emotional welfare, behaviour, or ability to enjoy school and everyday activities. This is often referred to as their </w:t>
                      </w:r>
                      <w:r w:rsidRPr="00DB0261">
                        <w:rPr>
                          <w:rStyle w:val="Emphasis"/>
                          <w:rFonts w:ascii="Arial" w:hAnsi="Arial" w:cs="Arial"/>
                          <w:color w:val="00B050"/>
                          <w:sz w:val="32"/>
                          <w:szCs w:val="32"/>
                        </w:rPr>
                        <w:t>emotional wellbeing</w:t>
                      </w:r>
                      <w:r w:rsidRPr="00DB0261">
                        <w:rPr>
                          <w:rFonts w:ascii="Arial" w:hAnsi="Arial" w:cs="Arial"/>
                          <w:color w:val="00B050"/>
                          <w:sz w:val="32"/>
                          <w:szCs w:val="32"/>
                        </w:rPr>
                        <w:t>.</w:t>
                      </w:r>
                    </w:p>
                    <w:p w:rsidR="00EC3E89" w:rsidRPr="00DB0261" w:rsidRDefault="00EC3E89" w:rsidP="00EC3E89">
                      <w:pPr>
                        <w:pStyle w:val="NormalWeb"/>
                        <w:rPr>
                          <w:rFonts w:ascii="Arial" w:hAnsi="Arial" w:cs="Arial"/>
                          <w:sz w:val="32"/>
                          <w:szCs w:val="32"/>
                        </w:rPr>
                      </w:pPr>
                      <w:r w:rsidRPr="00DB0261">
                        <w:rPr>
                          <w:rFonts w:ascii="Arial" w:hAnsi="Arial" w:cs="Arial"/>
                          <w:sz w:val="32"/>
                          <w:szCs w:val="32"/>
                        </w:rPr>
                        <w:t>For many children, these feelings pass with time with support from family and school. However, some children may need a little extra help to manage their emotions and behaviours to feel more settled and confident.</w:t>
                      </w:r>
                    </w:p>
                    <w:p w:rsidR="00EC3E89" w:rsidRPr="00DB0261" w:rsidRDefault="00EC3E89" w:rsidP="00EC3E89">
                      <w:pPr>
                        <w:pStyle w:val="NormalWeb"/>
                        <w:rPr>
                          <w:rFonts w:ascii="Arial" w:hAnsi="Arial" w:cs="Arial"/>
                          <w:sz w:val="32"/>
                          <w:szCs w:val="32"/>
                        </w:rPr>
                      </w:pPr>
                    </w:p>
                    <w:p w:rsidR="00EC3E89" w:rsidRPr="00DB0261" w:rsidRDefault="00EC3E89" w:rsidP="00EC3E89">
                      <w:pPr>
                        <w:pStyle w:val="NormalWeb"/>
                        <w:rPr>
                          <w:rFonts w:ascii="Arial" w:hAnsi="Arial" w:cs="Arial"/>
                          <w:sz w:val="32"/>
                          <w:szCs w:val="32"/>
                        </w:rPr>
                      </w:pPr>
                    </w:p>
                    <w:p w:rsidR="00EC3E89" w:rsidRPr="00DB0261" w:rsidRDefault="00EC3E89" w:rsidP="00EC3E89">
                      <w:pPr>
                        <w:pStyle w:val="NormalWeb"/>
                        <w:jc w:val="center"/>
                        <w:rPr>
                          <w:rFonts w:ascii="Arial" w:hAnsi="Arial" w:cs="Arial"/>
                          <w:b/>
                          <w:sz w:val="32"/>
                          <w:szCs w:val="32"/>
                        </w:rPr>
                      </w:pPr>
                      <w:r w:rsidRPr="00DB0261">
                        <w:rPr>
                          <w:rFonts w:ascii="Arial" w:hAnsi="Arial" w:cs="Arial"/>
                          <w:b/>
                          <w:sz w:val="32"/>
                          <w:szCs w:val="32"/>
                        </w:rPr>
                        <w:t>This leaflet explains the support that is available in school and what you and your child can expect from this intervention.</w:t>
                      </w:r>
                    </w:p>
                    <w:p w:rsidR="00EC3E89" w:rsidRDefault="00EC3E89" w:rsidP="00EC3E89">
                      <w:pPr>
                        <w:widowControl w:val="0"/>
                        <w:jc w:val="both"/>
                        <w:rPr>
                          <w:rFonts w:ascii="Arial" w:hAnsi="Arial" w:cs="Arial"/>
                          <w:sz w:val="28"/>
                          <w:szCs w:val="28"/>
                        </w:rPr>
                      </w:pPr>
                    </w:p>
                    <w:p w:rsidR="00EC3E89" w:rsidRPr="00CD578C" w:rsidRDefault="00EC3E89" w:rsidP="00EC3E89">
                      <w:pPr>
                        <w:widowControl w:val="0"/>
                        <w:jc w:val="both"/>
                        <w:rPr>
                          <w:rFonts w:ascii="Arial" w:hAnsi="Arial" w:cs="Arial"/>
                          <w:sz w:val="24"/>
                          <w:szCs w:val="24"/>
                        </w:rPr>
                      </w:pPr>
                    </w:p>
                  </w:txbxContent>
                </v:textbox>
                <w10:wrap anchorx="margin"/>
              </v:shape>
            </w:pict>
          </mc:Fallback>
        </mc:AlternateContent>
      </w: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DB0261" w:rsidP="00FF115A">
      <w:pPr>
        <w:jc w:val="center"/>
      </w:pPr>
      <w:r>
        <w:rPr>
          <w:noProof/>
          <w:lang w:eastAsia="en-GB"/>
        </w:rPr>
        <w:lastRenderedPageBreak/>
        <mc:AlternateContent>
          <mc:Choice Requires="wps">
            <w:drawing>
              <wp:anchor distT="36576" distB="36576" distL="36576" distR="36576" simplePos="0" relativeHeight="251665408" behindDoc="0" locked="0" layoutInCell="1" allowOverlap="1" wp14:anchorId="6CD2C5E7" wp14:editId="6CFF1F15">
                <wp:simplePos x="0" y="0"/>
                <wp:positionH relativeFrom="margin">
                  <wp:posOffset>552450</wp:posOffset>
                </wp:positionH>
                <wp:positionV relativeFrom="paragraph">
                  <wp:posOffset>-95250</wp:posOffset>
                </wp:positionV>
                <wp:extent cx="4781550" cy="9363075"/>
                <wp:effectExtent l="0" t="0" r="0" b="9525"/>
                <wp:wrapNone/>
                <wp:docPr id="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0" cy="9363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EC3E89" w:rsidRPr="00DB0261" w:rsidRDefault="00EC3E89" w:rsidP="00EC3E89">
                            <w:pPr>
                              <w:spacing w:before="100" w:beforeAutospacing="1" w:after="100" w:afterAutospacing="1"/>
                              <w:outlineLvl w:val="1"/>
                              <w:rPr>
                                <w:rFonts w:ascii="Arial" w:hAnsi="Arial" w:cs="Arial"/>
                                <w:b/>
                                <w:bCs/>
                                <w:sz w:val="32"/>
                                <w:szCs w:val="32"/>
                              </w:rPr>
                            </w:pPr>
                            <w:r w:rsidRPr="00DB0261">
                              <w:rPr>
                                <w:rFonts w:ascii="Arial" w:hAnsi="Arial" w:cs="Arial"/>
                                <w:b/>
                                <w:bCs/>
                                <w:sz w:val="32"/>
                                <w:szCs w:val="32"/>
                              </w:rPr>
                              <w:t>What is APES?</w:t>
                            </w:r>
                          </w:p>
                          <w:p w:rsidR="00EC3E89" w:rsidRPr="00DB0261" w:rsidRDefault="00EC3E89" w:rsidP="00EC3E89">
                            <w:pPr>
                              <w:spacing w:before="100" w:beforeAutospacing="1" w:after="100" w:afterAutospacing="1"/>
                              <w:rPr>
                                <w:rFonts w:ascii="Arial" w:hAnsi="Arial" w:cs="Arial"/>
                                <w:sz w:val="32"/>
                                <w:szCs w:val="32"/>
                              </w:rPr>
                            </w:pPr>
                            <w:r w:rsidRPr="00DB0261">
                              <w:rPr>
                                <w:rFonts w:ascii="Arial" w:hAnsi="Arial" w:cs="Arial"/>
                                <w:sz w:val="32"/>
                                <w:szCs w:val="32"/>
                              </w:rPr>
                              <w:t xml:space="preserve">APES stands for </w:t>
                            </w:r>
                            <w:r w:rsidRPr="00DB0261">
                              <w:rPr>
                                <w:rFonts w:ascii="Arial" w:hAnsi="Arial" w:cs="Arial"/>
                                <w:b/>
                                <w:bCs/>
                                <w:color w:val="FF0000"/>
                                <w:sz w:val="32"/>
                                <w:szCs w:val="32"/>
                              </w:rPr>
                              <w:t>Arboretum Primary Emotional Support</w:t>
                            </w:r>
                            <w:r w:rsidRPr="00DB0261">
                              <w:rPr>
                                <w:rFonts w:ascii="Arial" w:hAnsi="Arial" w:cs="Arial"/>
                                <w:color w:val="FF0000"/>
                                <w:sz w:val="32"/>
                                <w:szCs w:val="32"/>
                              </w:rPr>
                              <w:t xml:space="preserve">. </w:t>
                            </w:r>
                            <w:r w:rsidRPr="00DB0261">
                              <w:rPr>
                                <w:rFonts w:ascii="Arial" w:hAnsi="Arial" w:cs="Arial"/>
                                <w:sz w:val="32"/>
                                <w:szCs w:val="32"/>
                              </w:rPr>
                              <w:t>It is a school-based service that supports children and their families with emotional wellbeing.</w:t>
                            </w:r>
                          </w:p>
                          <w:p w:rsidR="00EC3E89" w:rsidRPr="00DB0261" w:rsidRDefault="00EC3E89" w:rsidP="00EC3E89">
                            <w:pPr>
                              <w:spacing w:before="100" w:beforeAutospacing="1" w:after="100" w:afterAutospacing="1"/>
                              <w:rPr>
                                <w:rFonts w:ascii="Arial" w:hAnsi="Arial" w:cs="Arial"/>
                                <w:sz w:val="32"/>
                                <w:szCs w:val="32"/>
                              </w:rPr>
                            </w:pPr>
                            <w:r w:rsidRPr="00DB0261">
                              <w:rPr>
                                <w:rFonts w:ascii="Arial" w:hAnsi="Arial" w:cs="Arial"/>
                                <w:sz w:val="32"/>
                                <w:szCs w:val="32"/>
                              </w:rPr>
                              <w:t>APES provides early support through guidance, self-help strategies, and signposting to other services where needed. It is part of our whole-school approach to helping children feel happy, safe, and ready to learn.</w:t>
                            </w:r>
                          </w:p>
                          <w:p w:rsidR="00EC3E89" w:rsidRPr="00DB0261" w:rsidRDefault="00EC3E89" w:rsidP="00EC3E89">
                            <w:pPr>
                              <w:spacing w:before="100" w:beforeAutospacing="1" w:after="100" w:afterAutospacing="1"/>
                              <w:rPr>
                                <w:rFonts w:ascii="Arial" w:hAnsi="Arial" w:cs="Arial"/>
                                <w:sz w:val="32"/>
                                <w:szCs w:val="32"/>
                              </w:rPr>
                            </w:pPr>
                            <w:r w:rsidRPr="00DB0261">
                              <w:rPr>
                                <w:rFonts w:ascii="Arial" w:hAnsi="Arial" w:cs="Arial"/>
                                <w:sz w:val="32"/>
                                <w:szCs w:val="32"/>
                              </w:rPr>
                              <w:t>Children may benefit from APES if they need someone to talk to or support with emotional, social, or behavioural difficulties. The aim is to help children feel more confident, settled, and able to manage their feelings.</w:t>
                            </w:r>
                          </w:p>
                          <w:p w:rsidR="00EC3E89" w:rsidRPr="00DB0261" w:rsidRDefault="00EC3E89" w:rsidP="00EC3E89">
                            <w:pPr>
                              <w:spacing w:before="100" w:beforeAutospacing="1" w:after="100" w:afterAutospacing="1"/>
                              <w:outlineLvl w:val="2"/>
                              <w:rPr>
                                <w:rFonts w:ascii="Arial" w:hAnsi="Arial" w:cs="Arial"/>
                                <w:b/>
                                <w:bCs/>
                                <w:sz w:val="32"/>
                                <w:szCs w:val="32"/>
                              </w:rPr>
                            </w:pPr>
                            <w:r w:rsidRPr="00DB0261">
                              <w:rPr>
                                <w:rFonts w:ascii="Arial" w:hAnsi="Arial" w:cs="Arial"/>
                                <w:b/>
                                <w:bCs/>
                                <w:sz w:val="32"/>
                                <w:szCs w:val="32"/>
                              </w:rPr>
                              <w:t>How can APES help?</w:t>
                            </w:r>
                          </w:p>
                          <w:p w:rsidR="00EC3E89" w:rsidRPr="00DB0261" w:rsidRDefault="00EC3E89" w:rsidP="00EC3E89">
                            <w:pPr>
                              <w:spacing w:before="100" w:beforeAutospacing="1" w:after="100" w:afterAutospacing="1"/>
                              <w:rPr>
                                <w:rFonts w:ascii="Arial" w:hAnsi="Arial" w:cs="Arial"/>
                                <w:sz w:val="32"/>
                                <w:szCs w:val="32"/>
                              </w:rPr>
                            </w:pPr>
                            <w:r w:rsidRPr="00DB0261">
                              <w:rPr>
                                <w:rFonts w:ascii="Arial" w:hAnsi="Arial" w:cs="Arial"/>
                                <w:sz w:val="32"/>
                                <w:szCs w:val="32"/>
                              </w:rPr>
                              <w:t>APES can offer support with a range of concerns, including:</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Family changes or difficulties that may be affecting your child’s wellbeing</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School refusal or avoidance</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Bullying</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Behavioural difficulties</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Anxiety or worries</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Sadness or low mood</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Low self-esteem</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Illness</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Bereavement</w:t>
                            </w:r>
                          </w:p>
                          <w:p w:rsidR="00EC3E89" w:rsidRPr="00DB0261" w:rsidRDefault="00EC3E89" w:rsidP="00EC3E89">
                            <w:pPr>
                              <w:spacing w:before="100" w:beforeAutospacing="1" w:after="100" w:afterAutospacing="1"/>
                              <w:rPr>
                                <w:rFonts w:ascii="Arial" w:hAnsi="Arial" w:cs="Arial"/>
                                <w:sz w:val="32"/>
                                <w:szCs w:val="32"/>
                              </w:rPr>
                            </w:pPr>
                            <w:r w:rsidRPr="00DB0261">
                              <w:rPr>
                                <w:rFonts w:ascii="Arial" w:hAnsi="Arial" w:cs="Arial"/>
                                <w:sz w:val="32"/>
                                <w:szCs w:val="32"/>
                              </w:rPr>
                              <w:t>This is not an exhaustive list. If you have any concerns about your child, please speak to a member of the Pastoral Team, who will be happy to discuss how we can help.</w:t>
                            </w:r>
                          </w:p>
                          <w:p w:rsidR="00EC3E89" w:rsidRPr="00DB0261" w:rsidRDefault="00EC3E89" w:rsidP="00EC3E89">
                            <w:pPr>
                              <w:widowControl w:val="0"/>
                              <w:ind w:left="566"/>
                              <w:rPr>
                                <w:rFonts w:ascii="Arial" w:hAnsi="Arial" w:cs="Arial"/>
                                <w:sz w:val="32"/>
                                <w:szCs w:val="3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2C5E7" id="Text Box 17" o:spid="_x0000_s1032" type="#_x0000_t202" style="position:absolute;left:0;text-align:left;margin-left:43.5pt;margin-top:-7.5pt;width:376.5pt;height:737.25pt;z-index:25166540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" filled="f" stroked="f" insetpen="t">
                <v:textbox inset="2.88pt,2.88pt,2.88pt,2.88pt">
                  <w:txbxContent>
                    <w:p w:rsidR="00EC3E89" w:rsidRPr="00DB0261" w:rsidRDefault="00EC3E89" w:rsidP="00EC3E89">
                      <w:pPr>
                        <w:spacing w:before="100" w:beforeAutospacing="1" w:after="100" w:afterAutospacing="1"/>
                        <w:outlineLvl w:val="1"/>
                        <w:rPr>
                          <w:rFonts w:ascii="Arial" w:hAnsi="Arial" w:cs="Arial"/>
                          <w:b/>
                          <w:bCs/>
                          <w:sz w:val="32"/>
                          <w:szCs w:val="32"/>
                        </w:rPr>
                      </w:pPr>
                      <w:r w:rsidRPr="00DB0261">
                        <w:rPr>
                          <w:rFonts w:ascii="Arial" w:hAnsi="Arial" w:cs="Arial"/>
                          <w:b/>
                          <w:bCs/>
                          <w:sz w:val="32"/>
                          <w:szCs w:val="32"/>
                        </w:rPr>
                        <w:t>What is APES?</w:t>
                      </w:r>
                    </w:p>
                    <w:p w:rsidR="00EC3E89" w:rsidRPr="00DB0261" w:rsidRDefault="00EC3E89" w:rsidP="00EC3E89">
                      <w:pPr>
                        <w:spacing w:before="100" w:beforeAutospacing="1" w:after="100" w:afterAutospacing="1"/>
                        <w:rPr>
                          <w:rFonts w:ascii="Arial" w:hAnsi="Arial" w:cs="Arial"/>
                          <w:sz w:val="32"/>
                          <w:szCs w:val="32"/>
                        </w:rPr>
                      </w:pPr>
                      <w:r w:rsidRPr="00DB0261">
                        <w:rPr>
                          <w:rFonts w:ascii="Arial" w:hAnsi="Arial" w:cs="Arial"/>
                          <w:sz w:val="32"/>
                          <w:szCs w:val="32"/>
                        </w:rPr>
                        <w:t xml:space="preserve">APES stands for </w:t>
                      </w:r>
                      <w:r w:rsidRPr="00DB0261">
                        <w:rPr>
                          <w:rFonts w:ascii="Arial" w:hAnsi="Arial" w:cs="Arial"/>
                          <w:b/>
                          <w:bCs/>
                          <w:color w:val="FF0000"/>
                          <w:sz w:val="32"/>
                          <w:szCs w:val="32"/>
                        </w:rPr>
                        <w:t>Arboretum Primary Emotional Support</w:t>
                      </w:r>
                      <w:r w:rsidRPr="00DB0261">
                        <w:rPr>
                          <w:rFonts w:ascii="Arial" w:hAnsi="Arial" w:cs="Arial"/>
                          <w:color w:val="FF0000"/>
                          <w:sz w:val="32"/>
                          <w:szCs w:val="32"/>
                        </w:rPr>
                        <w:t xml:space="preserve">. </w:t>
                      </w:r>
                      <w:r w:rsidRPr="00DB0261">
                        <w:rPr>
                          <w:rFonts w:ascii="Arial" w:hAnsi="Arial" w:cs="Arial"/>
                          <w:sz w:val="32"/>
                          <w:szCs w:val="32"/>
                        </w:rPr>
                        <w:t>It is a school-based service that supports children and their families with emotional wellbeing.</w:t>
                      </w:r>
                    </w:p>
                    <w:p w:rsidR="00EC3E89" w:rsidRPr="00DB0261" w:rsidRDefault="00EC3E89" w:rsidP="00EC3E89">
                      <w:pPr>
                        <w:spacing w:before="100" w:beforeAutospacing="1" w:after="100" w:afterAutospacing="1"/>
                        <w:rPr>
                          <w:rFonts w:ascii="Arial" w:hAnsi="Arial" w:cs="Arial"/>
                          <w:sz w:val="32"/>
                          <w:szCs w:val="32"/>
                        </w:rPr>
                      </w:pPr>
                      <w:r w:rsidRPr="00DB0261">
                        <w:rPr>
                          <w:rFonts w:ascii="Arial" w:hAnsi="Arial" w:cs="Arial"/>
                          <w:sz w:val="32"/>
                          <w:szCs w:val="32"/>
                        </w:rPr>
                        <w:t>APES provides early support through guidance, self-help strategies, and signposting to other services where needed. It is part of our whole-school approach to helping children feel happy, safe, and ready to learn.</w:t>
                      </w:r>
                    </w:p>
                    <w:p w:rsidR="00EC3E89" w:rsidRPr="00DB0261" w:rsidRDefault="00EC3E89" w:rsidP="00EC3E89">
                      <w:pPr>
                        <w:spacing w:before="100" w:beforeAutospacing="1" w:after="100" w:afterAutospacing="1"/>
                        <w:rPr>
                          <w:rFonts w:ascii="Arial" w:hAnsi="Arial" w:cs="Arial"/>
                          <w:sz w:val="32"/>
                          <w:szCs w:val="32"/>
                        </w:rPr>
                      </w:pPr>
                      <w:r w:rsidRPr="00DB0261">
                        <w:rPr>
                          <w:rFonts w:ascii="Arial" w:hAnsi="Arial" w:cs="Arial"/>
                          <w:sz w:val="32"/>
                          <w:szCs w:val="32"/>
                        </w:rPr>
                        <w:t>Children may benefit from APES if they need someone to talk to or support with emotional, social, or behavioural difficulties. The aim is to help children feel more confident, settled, and able to manage their feelings.</w:t>
                      </w:r>
                    </w:p>
                    <w:p w:rsidR="00EC3E89" w:rsidRPr="00DB0261" w:rsidRDefault="00EC3E89" w:rsidP="00EC3E89">
                      <w:pPr>
                        <w:spacing w:before="100" w:beforeAutospacing="1" w:after="100" w:afterAutospacing="1"/>
                        <w:outlineLvl w:val="2"/>
                        <w:rPr>
                          <w:rFonts w:ascii="Arial" w:hAnsi="Arial" w:cs="Arial"/>
                          <w:b/>
                          <w:bCs/>
                          <w:sz w:val="32"/>
                          <w:szCs w:val="32"/>
                        </w:rPr>
                      </w:pPr>
                      <w:r w:rsidRPr="00DB0261">
                        <w:rPr>
                          <w:rFonts w:ascii="Arial" w:hAnsi="Arial" w:cs="Arial"/>
                          <w:b/>
                          <w:bCs/>
                          <w:sz w:val="32"/>
                          <w:szCs w:val="32"/>
                        </w:rPr>
                        <w:t>How can APES help?</w:t>
                      </w:r>
                    </w:p>
                    <w:p w:rsidR="00EC3E89" w:rsidRPr="00DB0261" w:rsidRDefault="00EC3E89" w:rsidP="00EC3E89">
                      <w:pPr>
                        <w:spacing w:before="100" w:beforeAutospacing="1" w:after="100" w:afterAutospacing="1"/>
                        <w:rPr>
                          <w:rFonts w:ascii="Arial" w:hAnsi="Arial" w:cs="Arial"/>
                          <w:sz w:val="32"/>
                          <w:szCs w:val="32"/>
                        </w:rPr>
                      </w:pPr>
                      <w:r w:rsidRPr="00DB0261">
                        <w:rPr>
                          <w:rFonts w:ascii="Arial" w:hAnsi="Arial" w:cs="Arial"/>
                          <w:sz w:val="32"/>
                          <w:szCs w:val="32"/>
                        </w:rPr>
                        <w:t>APES can offer support with a range of concerns, including:</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Family changes or difficulties that may be affecting your child’s wellbeing</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School refusal or avoidance</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Bullying</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Behavioural difficulties</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Anxiety or worries</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Sadness or low mood</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Low self-esteem</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Illness</w:t>
                      </w:r>
                    </w:p>
                    <w:p w:rsidR="00EC3E89" w:rsidRPr="00DB0261" w:rsidRDefault="00EC3E89" w:rsidP="00EC3E89">
                      <w:pPr>
                        <w:numPr>
                          <w:ilvl w:val="0"/>
                          <w:numId w:val="1"/>
                        </w:numPr>
                        <w:spacing w:before="100" w:beforeAutospacing="1" w:after="100" w:afterAutospacing="1" w:line="240" w:lineRule="auto"/>
                        <w:rPr>
                          <w:rFonts w:ascii="Arial" w:hAnsi="Arial" w:cs="Arial"/>
                          <w:color w:val="00B050"/>
                          <w:sz w:val="32"/>
                          <w:szCs w:val="32"/>
                        </w:rPr>
                      </w:pPr>
                      <w:r w:rsidRPr="00DB0261">
                        <w:rPr>
                          <w:rFonts w:ascii="Arial" w:hAnsi="Arial" w:cs="Arial"/>
                          <w:color w:val="00B050"/>
                          <w:sz w:val="32"/>
                          <w:szCs w:val="32"/>
                        </w:rPr>
                        <w:t>Bereavement</w:t>
                      </w:r>
                    </w:p>
                    <w:p w:rsidR="00EC3E89" w:rsidRPr="00DB0261" w:rsidRDefault="00EC3E89" w:rsidP="00EC3E89">
                      <w:pPr>
                        <w:spacing w:before="100" w:beforeAutospacing="1" w:after="100" w:afterAutospacing="1"/>
                        <w:rPr>
                          <w:rFonts w:ascii="Arial" w:hAnsi="Arial" w:cs="Arial"/>
                          <w:sz w:val="32"/>
                          <w:szCs w:val="32"/>
                        </w:rPr>
                      </w:pPr>
                      <w:r w:rsidRPr="00DB0261">
                        <w:rPr>
                          <w:rFonts w:ascii="Arial" w:hAnsi="Arial" w:cs="Arial"/>
                          <w:sz w:val="32"/>
                          <w:szCs w:val="32"/>
                        </w:rPr>
                        <w:t>This is not an exhaustive list. If you have any concerns about your child, please speak to a member of the Pastoral Team, who will be happy to discuss how we can help.</w:t>
                      </w:r>
                    </w:p>
                    <w:p w:rsidR="00EC3E89" w:rsidRPr="00DB0261" w:rsidRDefault="00EC3E89" w:rsidP="00EC3E89">
                      <w:pPr>
                        <w:widowControl w:val="0"/>
                        <w:ind w:left="566"/>
                        <w:rPr>
                          <w:rFonts w:ascii="Arial" w:hAnsi="Arial" w:cs="Arial"/>
                          <w:sz w:val="32"/>
                          <w:szCs w:val="32"/>
                        </w:rPr>
                      </w:pPr>
                    </w:p>
                  </w:txbxContent>
                </v:textbox>
                <w10:wrap anchorx="margin"/>
              </v:shape>
            </w:pict>
          </mc:Fallback>
        </mc:AlternateContent>
      </w: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DB0261" w:rsidP="00FF115A">
      <w:pPr>
        <w:jc w:val="center"/>
      </w:pPr>
      <w:r>
        <w:rPr>
          <w:noProof/>
          <w:lang w:eastAsia="en-GB"/>
        </w:rPr>
        <w:lastRenderedPageBreak/>
        <mc:AlternateContent>
          <mc:Choice Requires="wps">
            <w:drawing>
              <wp:anchor distT="36576" distB="36576" distL="36576" distR="36576" simplePos="0" relativeHeight="251667456" behindDoc="0" locked="0" layoutInCell="1" allowOverlap="1" wp14:anchorId="1FCFC412" wp14:editId="00A1BB36">
                <wp:simplePos x="0" y="0"/>
                <wp:positionH relativeFrom="margin">
                  <wp:posOffset>685800</wp:posOffset>
                </wp:positionH>
                <wp:positionV relativeFrom="paragraph">
                  <wp:posOffset>38100</wp:posOffset>
                </wp:positionV>
                <wp:extent cx="4695825" cy="8763000"/>
                <wp:effectExtent l="0" t="0" r="9525" b="0"/>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825" cy="876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EC3E89" w:rsidRPr="00DB0261" w:rsidRDefault="00EC3E89" w:rsidP="00EC3E89">
                            <w:pPr>
                              <w:widowControl w:val="0"/>
                              <w:rPr>
                                <w:rFonts w:ascii="Arial" w:hAnsi="Arial" w:cs="Arial"/>
                                <w:b/>
                                <w:bCs/>
                                <w:sz w:val="32"/>
                                <w:szCs w:val="32"/>
                              </w:rPr>
                            </w:pPr>
                            <w:r w:rsidRPr="00DB0261">
                              <w:rPr>
                                <w:rFonts w:ascii="Arial" w:hAnsi="Arial" w:cs="Arial"/>
                                <w:b/>
                                <w:bCs/>
                                <w:sz w:val="32"/>
                                <w:szCs w:val="32"/>
                              </w:rPr>
                              <w:t>Confidentiality</w:t>
                            </w:r>
                          </w:p>
                          <w:p w:rsidR="00EC3E89" w:rsidRPr="00DB0261" w:rsidRDefault="00EC3E89" w:rsidP="00EC3E89">
                            <w:pPr>
                              <w:widowControl w:val="0"/>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All information relating to support sessions are protected and treated with the greatest respect.  As this is a school service, the Head Teacher and Class Teacher are normally consulted for further information relating to the child/young person’s difficulties.</w:t>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Parent/Carers with parental responsibility will be informed of the service provided to their child/young person.</w:t>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At times, and in exceptional circumstances, it may be necessary for certain information to be shared with other agencies, for example, if there are concerns around a child safety or safeguarding concerns.</w:t>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b/>
                                <w:sz w:val="32"/>
                                <w:szCs w:val="32"/>
                              </w:rPr>
                            </w:pPr>
                            <w:r w:rsidRPr="00DB0261">
                              <w:rPr>
                                <w:rFonts w:ascii="Arial" w:hAnsi="Arial" w:cs="Arial"/>
                                <w:b/>
                                <w:sz w:val="32"/>
                                <w:szCs w:val="32"/>
                              </w:rPr>
                              <w:t>What confidentiality information is shared with the child/ young person?</w:t>
                            </w:r>
                          </w:p>
                          <w:p w:rsidR="00EC3E89" w:rsidRPr="00DB0261" w:rsidRDefault="00EC3E89" w:rsidP="00EC3E89">
                            <w:pPr>
                              <w:widowControl w:val="0"/>
                              <w:jc w:val="both"/>
                              <w:rPr>
                                <w:rFonts w:ascii="Arial" w:hAnsi="Arial" w:cs="Arial"/>
                                <w:b/>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The children are told on the very first session about our confidentiality agreement which is as follows:</w:t>
                            </w: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‘You can tell me anything you would like to and it’s confidential w</w:t>
                            </w:r>
                            <w:r w:rsidR="0001392F">
                              <w:rPr>
                                <w:rFonts w:ascii="Arial" w:hAnsi="Arial" w:cs="Arial"/>
                                <w:sz w:val="32"/>
                                <w:szCs w:val="32"/>
                              </w:rPr>
                              <w:t>h</w:t>
                            </w:r>
                            <w:bookmarkStart w:id="0" w:name="_GoBack"/>
                            <w:bookmarkEnd w:id="0"/>
                            <w:r w:rsidRPr="00DB0261">
                              <w:rPr>
                                <w:rFonts w:ascii="Arial" w:hAnsi="Arial" w:cs="Arial"/>
                                <w:sz w:val="32"/>
                                <w:szCs w:val="32"/>
                              </w:rPr>
                              <w:t xml:space="preserve">at you say to me, this means it is kept between us </w:t>
                            </w:r>
                            <w:r w:rsidRPr="00DB0261">
                              <w:rPr>
                                <w:rFonts w:ascii="Arial" w:hAnsi="Arial" w:cs="Arial"/>
                                <w:b/>
                                <w:color w:val="FF0000"/>
                                <w:sz w:val="32"/>
                                <w:szCs w:val="32"/>
                              </w:rPr>
                              <w:t>UNLESS</w:t>
                            </w:r>
                            <w:r w:rsidRPr="00DB0261">
                              <w:rPr>
                                <w:rFonts w:ascii="Arial" w:hAnsi="Arial" w:cs="Arial"/>
                                <w:sz w:val="32"/>
                                <w:szCs w:val="32"/>
                              </w:rPr>
                              <w:t xml:space="preserve"> I feel that you or someone else is at risk of harm or I need some support form a member of our schools safeguarding team’. </w:t>
                            </w:r>
                          </w:p>
                          <w:p w:rsidR="00EC3E89" w:rsidRPr="00402BBB" w:rsidRDefault="00EC3E89" w:rsidP="00EC3E89">
                            <w:pPr>
                              <w:widowControl w:val="0"/>
                              <w:jc w:val="both"/>
                              <w:rPr>
                                <w:rFonts w:ascii="Calibri" w:hAnsi="Calibri" w:cs="Comic Sans MS"/>
                                <w:b/>
                                <w:bCs/>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CFC412" id="Text Box 14" o:spid="_x0000_s1033" type="#_x0000_t202" style="position:absolute;left:0;text-align:left;margin-left:54pt;margin-top:3pt;width:369.75pt;height:690pt;z-index:25166745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" filled="f" stroked="f" insetpen="t">
                <v:textbox inset="2.88pt,2.88pt,2.88pt,2.88pt">
                  <w:txbxContent>
                    <w:p w:rsidR="00EC3E89" w:rsidRPr="00DB0261" w:rsidRDefault="00EC3E89" w:rsidP="00EC3E89">
                      <w:pPr>
                        <w:widowControl w:val="0"/>
                        <w:rPr>
                          <w:rFonts w:ascii="Arial" w:hAnsi="Arial" w:cs="Arial"/>
                          <w:b/>
                          <w:bCs/>
                          <w:sz w:val="32"/>
                          <w:szCs w:val="32"/>
                        </w:rPr>
                      </w:pPr>
                      <w:r w:rsidRPr="00DB0261">
                        <w:rPr>
                          <w:rFonts w:ascii="Arial" w:hAnsi="Arial" w:cs="Arial"/>
                          <w:b/>
                          <w:bCs/>
                          <w:sz w:val="32"/>
                          <w:szCs w:val="32"/>
                        </w:rPr>
                        <w:t>Confidentiality</w:t>
                      </w:r>
                    </w:p>
                    <w:p w:rsidR="00EC3E89" w:rsidRPr="00DB0261" w:rsidRDefault="00EC3E89" w:rsidP="00EC3E89">
                      <w:pPr>
                        <w:widowControl w:val="0"/>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All information relating to support sessions are protected and treated with the greatest respect.  As this is a school service, the Head Teacher and Class Teacher are normally consulted for further information relating to the child/young person’s difficulties.</w:t>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Parent/Carers with parental responsibility will be informed of the service provided to their child/young person.</w:t>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At times, and in exceptional circumstances, it may be necessary for certain information to be shared with other agencies, for example, if there are concerns around a child safety or safeguarding concerns.</w:t>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b/>
                          <w:sz w:val="32"/>
                          <w:szCs w:val="32"/>
                        </w:rPr>
                      </w:pPr>
                      <w:r w:rsidRPr="00DB0261">
                        <w:rPr>
                          <w:rFonts w:ascii="Arial" w:hAnsi="Arial" w:cs="Arial"/>
                          <w:b/>
                          <w:sz w:val="32"/>
                          <w:szCs w:val="32"/>
                        </w:rPr>
                        <w:t>What confidentiality information is shared with the child/ young person?</w:t>
                      </w:r>
                    </w:p>
                    <w:p w:rsidR="00EC3E89" w:rsidRPr="00DB0261" w:rsidRDefault="00EC3E89" w:rsidP="00EC3E89">
                      <w:pPr>
                        <w:widowControl w:val="0"/>
                        <w:jc w:val="both"/>
                        <w:rPr>
                          <w:rFonts w:ascii="Arial" w:hAnsi="Arial" w:cs="Arial"/>
                          <w:b/>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The children are told on the very first session about our confidentiality agreement which is as follows:</w:t>
                      </w: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‘You can tell me anything you would like to and it’s confidential w</w:t>
                      </w:r>
                      <w:r w:rsidR="0001392F">
                        <w:rPr>
                          <w:rFonts w:ascii="Arial" w:hAnsi="Arial" w:cs="Arial"/>
                          <w:sz w:val="32"/>
                          <w:szCs w:val="32"/>
                        </w:rPr>
                        <w:t>h</w:t>
                      </w:r>
                      <w:bookmarkStart w:id="1" w:name="_GoBack"/>
                      <w:bookmarkEnd w:id="1"/>
                      <w:r w:rsidRPr="00DB0261">
                        <w:rPr>
                          <w:rFonts w:ascii="Arial" w:hAnsi="Arial" w:cs="Arial"/>
                          <w:sz w:val="32"/>
                          <w:szCs w:val="32"/>
                        </w:rPr>
                        <w:t xml:space="preserve">at you say to me, this means it is kept between us </w:t>
                      </w:r>
                      <w:r w:rsidRPr="00DB0261">
                        <w:rPr>
                          <w:rFonts w:ascii="Arial" w:hAnsi="Arial" w:cs="Arial"/>
                          <w:b/>
                          <w:color w:val="FF0000"/>
                          <w:sz w:val="32"/>
                          <w:szCs w:val="32"/>
                        </w:rPr>
                        <w:t>UNLESS</w:t>
                      </w:r>
                      <w:r w:rsidRPr="00DB0261">
                        <w:rPr>
                          <w:rFonts w:ascii="Arial" w:hAnsi="Arial" w:cs="Arial"/>
                          <w:sz w:val="32"/>
                          <w:szCs w:val="32"/>
                        </w:rPr>
                        <w:t xml:space="preserve"> I feel that you or someone else is at risk of harm or I need some support form a member of our schools safeguarding team’. </w:t>
                      </w:r>
                    </w:p>
                    <w:p w:rsidR="00EC3E89" w:rsidRPr="00402BBB" w:rsidRDefault="00EC3E89" w:rsidP="00EC3E89">
                      <w:pPr>
                        <w:widowControl w:val="0"/>
                        <w:jc w:val="both"/>
                        <w:rPr>
                          <w:rFonts w:ascii="Calibri" w:hAnsi="Calibri" w:cs="Comic Sans MS"/>
                          <w:b/>
                          <w:bCs/>
                          <w:sz w:val="24"/>
                          <w:szCs w:val="24"/>
                        </w:rPr>
                      </w:pPr>
                    </w:p>
                  </w:txbxContent>
                </v:textbox>
                <w10:wrap anchorx="margin"/>
              </v:shape>
            </w:pict>
          </mc:Fallback>
        </mc:AlternateContent>
      </w: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DB0261" w:rsidP="00FF115A">
      <w:pPr>
        <w:jc w:val="center"/>
      </w:pPr>
      <w:r>
        <w:rPr>
          <w:noProof/>
          <w:lang w:eastAsia="en-GB"/>
        </w:rPr>
        <w:lastRenderedPageBreak/>
        <mc:AlternateContent>
          <mc:Choice Requires="wps">
            <w:drawing>
              <wp:anchor distT="36576" distB="36576" distL="36576" distR="36576" simplePos="0" relativeHeight="251669504" behindDoc="0" locked="0" layoutInCell="1" allowOverlap="1" wp14:anchorId="4B489CAE" wp14:editId="3BAFA052">
                <wp:simplePos x="0" y="0"/>
                <wp:positionH relativeFrom="margin">
                  <wp:posOffset>485775</wp:posOffset>
                </wp:positionH>
                <wp:positionV relativeFrom="paragraph">
                  <wp:posOffset>-180975</wp:posOffset>
                </wp:positionV>
                <wp:extent cx="4867275" cy="7829550"/>
                <wp:effectExtent l="0" t="0" r="9525" b="0"/>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782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EC3E89" w:rsidRPr="00CD578C" w:rsidRDefault="00EC3E89" w:rsidP="00EC3E89">
                            <w:pPr>
                              <w:widowControl w:val="0"/>
                              <w:jc w:val="both"/>
                              <w:rPr>
                                <w:rFonts w:ascii="Arial" w:hAnsi="Arial" w:cs="Arial"/>
                                <w:b/>
                                <w:bCs/>
                                <w:sz w:val="28"/>
                                <w:szCs w:val="28"/>
                              </w:rPr>
                            </w:pPr>
                          </w:p>
                          <w:p w:rsidR="00EC3E89" w:rsidRPr="00DB0261" w:rsidRDefault="00EC3E89" w:rsidP="00EC3E89">
                            <w:pPr>
                              <w:widowControl w:val="0"/>
                              <w:jc w:val="both"/>
                              <w:rPr>
                                <w:rFonts w:ascii="Arial" w:hAnsi="Arial" w:cs="Arial"/>
                                <w:b/>
                                <w:bCs/>
                                <w:sz w:val="32"/>
                                <w:szCs w:val="32"/>
                              </w:rPr>
                            </w:pPr>
                            <w:r w:rsidRPr="00DB0261">
                              <w:rPr>
                                <w:rFonts w:ascii="Arial" w:hAnsi="Arial" w:cs="Arial"/>
                                <w:b/>
                                <w:bCs/>
                                <w:sz w:val="32"/>
                                <w:szCs w:val="32"/>
                              </w:rPr>
                              <w:t>Where will the interventions be?</w:t>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Meetings with the child will be in The Orchard in Miss Stocks intervention space. This is a private and confidential space that is only used by Miss Stocks.</w:t>
                            </w: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Notes may be taken during the intervention which is filed away in the child’s personal folder.</w:t>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 xml:space="preserve">Information about the sessions will not be shared with anyone unless this is deemed for the safety of the child. </w:t>
                            </w:r>
                          </w:p>
                          <w:p w:rsidR="00EC3E89" w:rsidRPr="00DB0261" w:rsidRDefault="00EC3E89" w:rsidP="00EC3E89">
                            <w:pPr>
                              <w:widowControl w:val="0"/>
                              <w:jc w:val="both"/>
                              <w:rPr>
                                <w:rFonts w:ascii="Arial" w:hAnsi="Arial" w:cs="Arial"/>
                                <w:b/>
                                <w:sz w:val="32"/>
                                <w:szCs w:val="32"/>
                              </w:rPr>
                            </w:pPr>
                          </w:p>
                          <w:p w:rsidR="00EC3E89" w:rsidRPr="00DB0261" w:rsidRDefault="00EC3E89" w:rsidP="00EC3E89">
                            <w:pPr>
                              <w:widowControl w:val="0"/>
                              <w:jc w:val="both"/>
                              <w:rPr>
                                <w:rFonts w:ascii="Arial" w:hAnsi="Arial" w:cs="Arial"/>
                                <w:b/>
                                <w:sz w:val="32"/>
                                <w:szCs w:val="32"/>
                              </w:rPr>
                            </w:pPr>
                            <w:r w:rsidRPr="00DB0261">
                              <w:rPr>
                                <w:rFonts w:ascii="Arial" w:hAnsi="Arial" w:cs="Arial"/>
                                <w:b/>
                                <w:sz w:val="32"/>
                                <w:szCs w:val="32"/>
                              </w:rPr>
                              <w:t>How to we assess progress?</w:t>
                            </w: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 xml:space="preserve">The children complete a ‘Me and my school questionnaire’ on the first session and again on the last session, this looks at emotions and behaviours. </w:t>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The child also completes outcome rating scales which is completed every session which are:</w:t>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noProof/>
                                <w:sz w:val="32"/>
                                <w:szCs w:val="32"/>
                                <w:lang w:eastAsia="en-GB"/>
                              </w:rPr>
                              <w:drawing>
                                <wp:inline distT="0" distB="0" distL="0" distR="0" wp14:anchorId="7E0B381E" wp14:editId="0F74E4E4">
                                  <wp:extent cx="3742117" cy="962660"/>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47712" cy="964099"/>
                                          </a:xfrm>
                                          <a:prstGeom prst="rect">
                                            <a:avLst/>
                                          </a:prstGeom>
                                        </pic:spPr>
                                      </pic:pic>
                                    </a:graphicData>
                                  </a:graphic>
                                </wp:inline>
                              </w:drawing>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 xml:space="preserve">This assesses progress from week to week, during the sessions we expect this outcome rating scales to fluctuate. </w:t>
                            </w:r>
                          </w:p>
                          <w:p w:rsidR="00EC3E89" w:rsidRPr="00DB0261" w:rsidRDefault="00EC3E89" w:rsidP="00EC3E89">
                            <w:pPr>
                              <w:widowControl w:val="0"/>
                              <w:jc w:val="both"/>
                              <w:rPr>
                                <w:rFonts w:ascii="Calibri" w:hAnsi="Calibri" w:cs="Arial"/>
                                <w:sz w:val="32"/>
                                <w:szCs w:val="3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489CAE" id="Text Box 20" o:spid="_x0000_s1030" type="#_x0000_t202" style="position:absolute;left:0;text-align:left;margin-left:38.25pt;margin-top:-14.25pt;width:383.25pt;height:616.5pt;z-index:25166950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" filled="f" stroked="f" insetpen="t">
                <v:textbox inset="2.88pt,2.88pt,2.88pt,2.88pt">
                  <w:txbxContent>
                    <w:p w:rsidR="00EC3E89" w:rsidRPr="00CD578C" w:rsidRDefault="00EC3E89" w:rsidP="00EC3E89">
                      <w:pPr>
                        <w:widowControl w:val="0"/>
                        <w:jc w:val="both"/>
                        <w:rPr>
                          <w:rFonts w:ascii="Arial" w:hAnsi="Arial" w:cs="Arial"/>
                          <w:b/>
                          <w:bCs/>
                          <w:sz w:val="28"/>
                          <w:szCs w:val="28"/>
                        </w:rPr>
                      </w:pPr>
                    </w:p>
                    <w:p w:rsidR="00EC3E89" w:rsidRPr="00DB0261" w:rsidRDefault="00EC3E89" w:rsidP="00EC3E89">
                      <w:pPr>
                        <w:widowControl w:val="0"/>
                        <w:jc w:val="both"/>
                        <w:rPr>
                          <w:rFonts w:ascii="Arial" w:hAnsi="Arial" w:cs="Arial"/>
                          <w:b/>
                          <w:bCs/>
                          <w:sz w:val="32"/>
                          <w:szCs w:val="32"/>
                        </w:rPr>
                      </w:pPr>
                      <w:r w:rsidRPr="00DB0261">
                        <w:rPr>
                          <w:rFonts w:ascii="Arial" w:hAnsi="Arial" w:cs="Arial"/>
                          <w:b/>
                          <w:bCs/>
                          <w:sz w:val="32"/>
                          <w:szCs w:val="32"/>
                        </w:rPr>
                        <w:t>Where will the interventions be?</w:t>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 xml:space="preserve">Meetings with the child will be in The Orchard in Miss </w:t>
                      </w:r>
                      <w:proofErr w:type="gramStart"/>
                      <w:r w:rsidRPr="00DB0261">
                        <w:rPr>
                          <w:rFonts w:ascii="Arial" w:hAnsi="Arial" w:cs="Arial"/>
                          <w:sz w:val="32"/>
                          <w:szCs w:val="32"/>
                        </w:rPr>
                        <w:t>Stocks</w:t>
                      </w:r>
                      <w:proofErr w:type="gramEnd"/>
                      <w:r w:rsidRPr="00DB0261">
                        <w:rPr>
                          <w:rFonts w:ascii="Arial" w:hAnsi="Arial" w:cs="Arial"/>
                          <w:sz w:val="32"/>
                          <w:szCs w:val="32"/>
                        </w:rPr>
                        <w:t xml:space="preserve"> intervention space. This is a private and confidential space that is only used by Miss Stocks.</w:t>
                      </w: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Notes may be taken during the intervention which is filed away in the child’s personal folder.</w:t>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 xml:space="preserve">Information about the sessions will not be shared with anyone unless this is deemed for the safety of the child. </w:t>
                      </w:r>
                    </w:p>
                    <w:p w:rsidR="00EC3E89" w:rsidRPr="00DB0261" w:rsidRDefault="00EC3E89" w:rsidP="00EC3E89">
                      <w:pPr>
                        <w:widowControl w:val="0"/>
                        <w:jc w:val="both"/>
                        <w:rPr>
                          <w:rFonts w:ascii="Arial" w:hAnsi="Arial" w:cs="Arial"/>
                          <w:b/>
                          <w:sz w:val="32"/>
                          <w:szCs w:val="32"/>
                        </w:rPr>
                      </w:pPr>
                    </w:p>
                    <w:p w:rsidR="00EC3E89" w:rsidRPr="00DB0261" w:rsidRDefault="00EC3E89" w:rsidP="00EC3E89">
                      <w:pPr>
                        <w:widowControl w:val="0"/>
                        <w:jc w:val="both"/>
                        <w:rPr>
                          <w:rFonts w:ascii="Arial" w:hAnsi="Arial" w:cs="Arial"/>
                          <w:b/>
                          <w:sz w:val="32"/>
                          <w:szCs w:val="32"/>
                        </w:rPr>
                      </w:pPr>
                      <w:r w:rsidRPr="00DB0261">
                        <w:rPr>
                          <w:rFonts w:ascii="Arial" w:hAnsi="Arial" w:cs="Arial"/>
                          <w:b/>
                          <w:sz w:val="32"/>
                          <w:szCs w:val="32"/>
                        </w:rPr>
                        <w:t>How to we assess progress?</w:t>
                      </w: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 xml:space="preserve">The children complete a ‘Me and my school questionnaire’ on the first session and again on the last session, this looks at emotions and behaviours. </w:t>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The child also completes outcome rating scales which is completed every session which are:</w:t>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noProof/>
                          <w:sz w:val="32"/>
                          <w:szCs w:val="32"/>
                        </w:rPr>
                        <w:drawing>
                          <wp:inline distT="0" distB="0" distL="0" distR="0" wp14:anchorId="7E0B381E" wp14:editId="0F74E4E4">
                            <wp:extent cx="3742117" cy="962660"/>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47712" cy="964099"/>
                                    </a:xfrm>
                                    <a:prstGeom prst="rect">
                                      <a:avLst/>
                                    </a:prstGeom>
                                  </pic:spPr>
                                </pic:pic>
                              </a:graphicData>
                            </a:graphic>
                          </wp:inline>
                        </w:drawing>
                      </w:r>
                    </w:p>
                    <w:p w:rsidR="00EC3E89" w:rsidRPr="00DB0261" w:rsidRDefault="00EC3E89" w:rsidP="00EC3E89">
                      <w:pPr>
                        <w:widowControl w:val="0"/>
                        <w:jc w:val="both"/>
                        <w:rPr>
                          <w:rFonts w:ascii="Arial" w:hAnsi="Arial" w:cs="Arial"/>
                          <w:sz w:val="32"/>
                          <w:szCs w:val="32"/>
                        </w:rPr>
                      </w:pPr>
                    </w:p>
                    <w:p w:rsidR="00EC3E89" w:rsidRPr="00DB0261" w:rsidRDefault="00EC3E89" w:rsidP="00EC3E89">
                      <w:pPr>
                        <w:widowControl w:val="0"/>
                        <w:jc w:val="both"/>
                        <w:rPr>
                          <w:rFonts w:ascii="Arial" w:hAnsi="Arial" w:cs="Arial"/>
                          <w:sz w:val="32"/>
                          <w:szCs w:val="32"/>
                        </w:rPr>
                      </w:pPr>
                      <w:r w:rsidRPr="00DB0261">
                        <w:rPr>
                          <w:rFonts w:ascii="Arial" w:hAnsi="Arial" w:cs="Arial"/>
                          <w:sz w:val="32"/>
                          <w:szCs w:val="32"/>
                        </w:rPr>
                        <w:t xml:space="preserve">This assesses progress from week to week, during the sessions we expect this outcome rating scales to fluctuate. </w:t>
                      </w:r>
                    </w:p>
                    <w:p w:rsidR="00EC3E89" w:rsidRPr="00DB0261" w:rsidRDefault="00EC3E89" w:rsidP="00EC3E89">
                      <w:pPr>
                        <w:widowControl w:val="0"/>
                        <w:jc w:val="both"/>
                        <w:rPr>
                          <w:rFonts w:ascii="Calibri" w:hAnsi="Calibri" w:cs="Arial"/>
                          <w:sz w:val="32"/>
                          <w:szCs w:val="32"/>
                        </w:rPr>
                      </w:pPr>
                    </w:p>
                  </w:txbxContent>
                </v:textbox>
                <w10:wrap anchorx="margin"/>
              </v:shape>
            </w:pict>
          </mc:Fallback>
        </mc:AlternateContent>
      </w: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DB0261"/>
    <w:p w:rsidR="000F6869" w:rsidRDefault="000F6869" w:rsidP="00FF115A">
      <w:pPr>
        <w:jc w:val="center"/>
      </w:pPr>
    </w:p>
    <w:p w:rsidR="000F6869" w:rsidRPr="00B02944" w:rsidRDefault="000F6869" w:rsidP="00B02944">
      <w:pPr>
        <w:widowControl w:val="0"/>
        <w:jc w:val="center"/>
        <w:rPr>
          <w:rFonts w:ascii="Arial" w:hAnsi="Arial" w:cs="Arial"/>
          <w:sz w:val="32"/>
          <w:szCs w:val="32"/>
        </w:rPr>
      </w:pPr>
      <w:r w:rsidRPr="00B02944">
        <w:rPr>
          <w:rFonts w:ascii="Arial" w:hAnsi="Arial" w:cs="Arial"/>
          <w:sz w:val="32"/>
          <w:szCs w:val="32"/>
        </w:rPr>
        <w:t>This assesses progress from week to week, during the sessions we expect this outcome rating scales to fluctuate.</w:t>
      </w:r>
    </w:p>
    <w:p w:rsidR="000F6869" w:rsidRDefault="000F6869" w:rsidP="00FF115A">
      <w:pPr>
        <w:jc w:val="center"/>
      </w:pPr>
    </w:p>
    <w:p w:rsidR="007359B0" w:rsidRDefault="000F6869" w:rsidP="00FF115A">
      <w:pPr>
        <w:jc w:val="center"/>
      </w:pPr>
      <w:r>
        <w:rPr>
          <w:noProof/>
          <w:lang w:eastAsia="en-GB"/>
        </w:rPr>
        <w:lastRenderedPageBreak/>
        <mc:AlternateContent>
          <mc:Choice Requires="wps">
            <w:drawing>
              <wp:anchor distT="36576" distB="36576" distL="36576" distR="36576" simplePos="0" relativeHeight="251671552" behindDoc="0" locked="0" layoutInCell="1" allowOverlap="1" wp14:anchorId="602A025D" wp14:editId="46A994B5">
                <wp:simplePos x="0" y="0"/>
                <wp:positionH relativeFrom="column">
                  <wp:posOffset>352424</wp:posOffset>
                </wp:positionH>
                <wp:positionV relativeFrom="paragraph">
                  <wp:posOffset>-85725</wp:posOffset>
                </wp:positionV>
                <wp:extent cx="5114925" cy="9439275"/>
                <wp:effectExtent l="0" t="0" r="9525" b="9525"/>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925" cy="9439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0F6869" w:rsidRPr="00DB0261" w:rsidRDefault="000F6869" w:rsidP="000F6869">
                            <w:pPr>
                              <w:widowControl w:val="0"/>
                              <w:jc w:val="both"/>
                              <w:rPr>
                                <w:rFonts w:ascii="Arial" w:hAnsi="Arial" w:cs="Arial"/>
                                <w:b/>
                                <w:bCs/>
                                <w:sz w:val="32"/>
                                <w:szCs w:val="32"/>
                              </w:rPr>
                            </w:pPr>
                            <w:r w:rsidRPr="00DB0261">
                              <w:rPr>
                                <w:rFonts w:ascii="Arial" w:hAnsi="Arial" w:cs="Arial"/>
                                <w:b/>
                                <w:bCs/>
                                <w:sz w:val="32"/>
                                <w:szCs w:val="32"/>
                              </w:rPr>
                              <w:t>Who provides the service?</w:t>
                            </w: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At school there is a team who support </w:t>
                            </w: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Children and young people that includes the Head Teacher, SENCo, DSL Team and the Pastoral Team.  There will be other people that help the service such as School Nurse, Parent/ Family Support Workers and Child &amp; Adolescent Mental Health Service (CAMHS).</w:t>
                            </w: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At Arboretum we have two trained </w:t>
                            </w:r>
                            <w:r w:rsidRPr="00DB0261">
                              <w:rPr>
                                <w:rFonts w:ascii="Arial" w:hAnsi="Arial" w:cs="Arial"/>
                                <w:b/>
                                <w:sz w:val="32"/>
                                <w:szCs w:val="32"/>
                              </w:rPr>
                              <w:t>APES</w:t>
                            </w:r>
                            <w:r w:rsidRPr="00DB0261">
                              <w:rPr>
                                <w:rFonts w:ascii="Arial" w:hAnsi="Arial" w:cs="Arial"/>
                                <w:sz w:val="32"/>
                                <w:szCs w:val="32"/>
                              </w:rPr>
                              <w:t xml:space="preserve"> Mentors who can deliver different interventions/ provide a listening ear to our children and families. </w:t>
                            </w: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b/>
                                <w:bCs/>
                                <w:caps/>
                                <w:sz w:val="32"/>
                                <w:szCs w:val="32"/>
                              </w:rPr>
                            </w:pPr>
                            <w:r w:rsidRPr="00DB0261">
                              <w:rPr>
                                <w:rFonts w:ascii="Arial" w:hAnsi="Arial" w:cs="Arial"/>
                                <w:b/>
                                <w:sz w:val="32"/>
                                <w:szCs w:val="32"/>
                              </w:rPr>
                              <w:t>How does a child/ young person get referred to APES?</w:t>
                            </w:r>
                          </w:p>
                          <w:p w:rsidR="000F6869" w:rsidRPr="00DB0261" w:rsidRDefault="000F6869" w:rsidP="000F6869">
                            <w:pPr>
                              <w:widowControl w:val="0"/>
                              <w:jc w:val="both"/>
                              <w:rPr>
                                <w:rFonts w:ascii="Arial" w:hAnsi="Arial" w:cs="Arial"/>
                                <w:sz w:val="32"/>
                                <w:szCs w:val="32"/>
                              </w:rPr>
                            </w:pPr>
                          </w:p>
                          <w:p w:rsidR="00FB61D1" w:rsidRDefault="000F6869" w:rsidP="000F6869">
                            <w:pPr>
                              <w:widowControl w:val="0"/>
                              <w:jc w:val="both"/>
                              <w:rPr>
                                <w:rFonts w:ascii="Arial" w:hAnsi="Arial" w:cs="Arial"/>
                                <w:sz w:val="32"/>
                                <w:szCs w:val="32"/>
                              </w:rPr>
                            </w:pPr>
                            <w:r w:rsidRPr="00DB0261">
                              <w:rPr>
                                <w:rFonts w:ascii="Arial" w:hAnsi="Arial" w:cs="Arial"/>
                                <w:sz w:val="32"/>
                                <w:szCs w:val="32"/>
                              </w:rPr>
                              <w:t>If you feel your child needs support from the APES mentors then please speak to the Pastoral Team</w:t>
                            </w:r>
                            <w:r w:rsidR="00FB61D1">
                              <w:rPr>
                                <w:rFonts w:ascii="Arial" w:hAnsi="Arial" w:cs="Arial"/>
                                <w:sz w:val="32"/>
                                <w:szCs w:val="32"/>
                              </w:rPr>
                              <w:t xml:space="preserve"> –</w:t>
                            </w:r>
                            <w:r w:rsidRPr="00DB0261">
                              <w:rPr>
                                <w:rFonts w:ascii="Arial" w:hAnsi="Arial" w:cs="Arial"/>
                                <w:sz w:val="32"/>
                                <w:szCs w:val="32"/>
                              </w:rPr>
                              <w:t xml:space="preserve"> </w:t>
                            </w: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Mrs Carvell and Miss Stocks.</w:t>
                            </w: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After the initial conversation we will then ask the class teacher to fill in a referral to APES document. The APES Mentors will then sit down and work out an action plan. </w:t>
                            </w: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b/>
                                <w:bCs/>
                                <w:sz w:val="32"/>
                                <w:szCs w:val="32"/>
                              </w:rPr>
                            </w:pPr>
                            <w:r w:rsidRPr="00DB0261">
                              <w:rPr>
                                <w:rFonts w:ascii="Arial" w:hAnsi="Arial" w:cs="Arial"/>
                                <w:b/>
                                <w:bCs/>
                                <w:sz w:val="32"/>
                                <w:szCs w:val="32"/>
                              </w:rPr>
                              <w:t>What happens once your child is under APES?</w:t>
                            </w:r>
                          </w:p>
                          <w:p w:rsidR="000F6869" w:rsidRPr="00DB0261" w:rsidRDefault="000F6869" w:rsidP="000F6869">
                            <w:pPr>
                              <w:widowControl w:val="0"/>
                              <w:jc w:val="both"/>
                              <w:rPr>
                                <w:rFonts w:ascii="Arial" w:hAnsi="Arial" w:cs="Arial"/>
                                <w:b/>
                                <w:bCs/>
                                <w:sz w:val="32"/>
                                <w:szCs w:val="32"/>
                              </w:rPr>
                            </w:pP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Your child will spend some time with the Schools APES Mentor and work through targets to support. The main role of the </w:t>
                            </w:r>
                            <w:r w:rsidRPr="00DB0261">
                              <w:rPr>
                                <w:rFonts w:ascii="Arial" w:hAnsi="Arial" w:cs="Arial"/>
                                <w:b/>
                                <w:sz w:val="32"/>
                                <w:szCs w:val="32"/>
                              </w:rPr>
                              <w:t>APES</w:t>
                            </w:r>
                            <w:r w:rsidRPr="00DB0261">
                              <w:rPr>
                                <w:rFonts w:ascii="Arial" w:hAnsi="Arial" w:cs="Arial"/>
                                <w:sz w:val="32"/>
                                <w:szCs w:val="32"/>
                              </w:rPr>
                              <w:t xml:space="preserve"> mentor is to be an active listener. Interventions are adapted to meet the needs of the child.</w:t>
                            </w:r>
                          </w:p>
                          <w:p w:rsidR="000F6869" w:rsidRPr="00CD578C" w:rsidRDefault="000F6869" w:rsidP="000F6869">
                            <w:pPr>
                              <w:widowControl w:val="0"/>
                              <w:jc w:val="both"/>
                              <w:rPr>
                                <w:rFonts w:ascii="Arial" w:hAnsi="Arial" w:cs="Arial"/>
                                <w:sz w:val="28"/>
                                <w:szCs w:val="2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A025D" id="Text Box 19" o:spid="_x0000_s1031" type="#_x0000_t202" style="position:absolute;left:0;text-align:left;margin-left:27.75pt;margin-top:-6.75pt;width:402.75pt;height:743.25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" filled="f" stroked="f" insetpen="t">
                <v:textbox inset="2.88pt,2.88pt,2.88pt,2.88pt">
                  <w:txbxContent>
                    <w:p w:rsidR="000F6869" w:rsidRPr="00DB0261" w:rsidRDefault="000F6869" w:rsidP="000F6869">
                      <w:pPr>
                        <w:widowControl w:val="0"/>
                        <w:jc w:val="both"/>
                        <w:rPr>
                          <w:rFonts w:ascii="Arial" w:hAnsi="Arial" w:cs="Arial"/>
                          <w:b/>
                          <w:bCs/>
                          <w:sz w:val="32"/>
                          <w:szCs w:val="32"/>
                        </w:rPr>
                      </w:pPr>
                      <w:r w:rsidRPr="00DB0261">
                        <w:rPr>
                          <w:rFonts w:ascii="Arial" w:hAnsi="Arial" w:cs="Arial"/>
                          <w:b/>
                          <w:bCs/>
                          <w:sz w:val="32"/>
                          <w:szCs w:val="32"/>
                        </w:rPr>
                        <w:t>Who provides the service?</w:t>
                      </w: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At school there is a team who support </w:t>
                      </w: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Children and young people that includes the Head Teacher, </w:t>
                      </w:r>
                      <w:proofErr w:type="spellStart"/>
                      <w:r w:rsidRPr="00DB0261">
                        <w:rPr>
                          <w:rFonts w:ascii="Arial" w:hAnsi="Arial" w:cs="Arial"/>
                          <w:sz w:val="32"/>
                          <w:szCs w:val="32"/>
                        </w:rPr>
                        <w:t>SENCo</w:t>
                      </w:r>
                      <w:proofErr w:type="spellEnd"/>
                      <w:r w:rsidRPr="00DB0261">
                        <w:rPr>
                          <w:rFonts w:ascii="Arial" w:hAnsi="Arial" w:cs="Arial"/>
                          <w:sz w:val="32"/>
                          <w:szCs w:val="32"/>
                        </w:rPr>
                        <w:t>, DSL Team and the Pastoral Team.  There will be other people that help the service such as School Nurse, Parent/ Family Support Workers and Child &amp; Adolescent Mental Health Service (CAMHS).</w:t>
                      </w: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At Arboretum we have two trained </w:t>
                      </w:r>
                      <w:r w:rsidRPr="00DB0261">
                        <w:rPr>
                          <w:rFonts w:ascii="Arial" w:hAnsi="Arial" w:cs="Arial"/>
                          <w:b/>
                          <w:sz w:val="32"/>
                          <w:szCs w:val="32"/>
                        </w:rPr>
                        <w:t>APES</w:t>
                      </w:r>
                      <w:r w:rsidRPr="00DB0261">
                        <w:rPr>
                          <w:rFonts w:ascii="Arial" w:hAnsi="Arial" w:cs="Arial"/>
                          <w:sz w:val="32"/>
                          <w:szCs w:val="32"/>
                        </w:rPr>
                        <w:t xml:space="preserve"> Mentors who can deliver different interventions/ provide a listening ear to our children and families. </w:t>
                      </w: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b/>
                          <w:bCs/>
                          <w:caps/>
                          <w:sz w:val="32"/>
                          <w:szCs w:val="32"/>
                        </w:rPr>
                      </w:pPr>
                      <w:r w:rsidRPr="00DB0261">
                        <w:rPr>
                          <w:rFonts w:ascii="Arial" w:hAnsi="Arial" w:cs="Arial"/>
                          <w:b/>
                          <w:sz w:val="32"/>
                          <w:szCs w:val="32"/>
                        </w:rPr>
                        <w:t>How does a child/ young person get referred to APES?</w:t>
                      </w:r>
                    </w:p>
                    <w:p w:rsidR="000F6869" w:rsidRPr="00DB0261" w:rsidRDefault="000F6869" w:rsidP="000F6869">
                      <w:pPr>
                        <w:widowControl w:val="0"/>
                        <w:jc w:val="both"/>
                        <w:rPr>
                          <w:rFonts w:ascii="Arial" w:hAnsi="Arial" w:cs="Arial"/>
                          <w:sz w:val="32"/>
                          <w:szCs w:val="32"/>
                        </w:rPr>
                      </w:pPr>
                    </w:p>
                    <w:p w:rsidR="00FB61D1" w:rsidRDefault="000F6869" w:rsidP="000F6869">
                      <w:pPr>
                        <w:widowControl w:val="0"/>
                        <w:jc w:val="both"/>
                        <w:rPr>
                          <w:rFonts w:ascii="Arial" w:hAnsi="Arial" w:cs="Arial"/>
                          <w:sz w:val="32"/>
                          <w:szCs w:val="32"/>
                        </w:rPr>
                      </w:pPr>
                      <w:r w:rsidRPr="00DB0261">
                        <w:rPr>
                          <w:rFonts w:ascii="Arial" w:hAnsi="Arial" w:cs="Arial"/>
                          <w:sz w:val="32"/>
                          <w:szCs w:val="32"/>
                        </w:rPr>
                        <w:t>If you feel your child needs support from the APES mentors then please speak to the Pastoral Team</w:t>
                      </w:r>
                      <w:r w:rsidR="00FB61D1">
                        <w:rPr>
                          <w:rFonts w:ascii="Arial" w:hAnsi="Arial" w:cs="Arial"/>
                          <w:sz w:val="32"/>
                          <w:szCs w:val="32"/>
                        </w:rPr>
                        <w:t xml:space="preserve"> –</w:t>
                      </w:r>
                      <w:r w:rsidRPr="00DB0261">
                        <w:rPr>
                          <w:rFonts w:ascii="Arial" w:hAnsi="Arial" w:cs="Arial"/>
                          <w:sz w:val="32"/>
                          <w:szCs w:val="32"/>
                        </w:rPr>
                        <w:t xml:space="preserve"> </w:t>
                      </w:r>
                    </w:p>
                    <w:p w:rsidR="000F6869" w:rsidRPr="00DB0261" w:rsidRDefault="000F6869" w:rsidP="000F6869">
                      <w:pPr>
                        <w:widowControl w:val="0"/>
                        <w:jc w:val="both"/>
                        <w:rPr>
                          <w:rFonts w:ascii="Arial" w:hAnsi="Arial" w:cs="Arial"/>
                          <w:sz w:val="32"/>
                          <w:szCs w:val="32"/>
                        </w:rPr>
                      </w:pPr>
                      <w:bookmarkStart w:id="1" w:name="_GoBack"/>
                      <w:bookmarkEnd w:id="1"/>
                      <w:r w:rsidRPr="00DB0261">
                        <w:rPr>
                          <w:rFonts w:ascii="Arial" w:hAnsi="Arial" w:cs="Arial"/>
                          <w:sz w:val="32"/>
                          <w:szCs w:val="32"/>
                        </w:rPr>
                        <w:t>Mrs Carvell and Miss Stocks.</w:t>
                      </w: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After the initial conversation we will then ask the class teacher to fill in a referral to APES document. The APES Mentors will then sit down and work out an action plan. </w:t>
                      </w: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b/>
                          <w:bCs/>
                          <w:sz w:val="32"/>
                          <w:szCs w:val="32"/>
                        </w:rPr>
                      </w:pPr>
                      <w:r w:rsidRPr="00DB0261">
                        <w:rPr>
                          <w:rFonts w:ascii="Arial" w:hAnsi="Arial" w:cs="Arial"/>
                          <w:b/>
                          <w:bCs/>
                          <w:sz w:val="32"/>
                          <w:szCs w:val="32"/>
                        </w:rPr>
                        <w:t>What happens once your child is under APES?</w:t>
                      </w:r>
                    </w:p>
                    <w:p w:rsidR="000F6869" w:rsidRPr="00DB0261" w:rsidRDefault="000F6869" w:rsidP="000F6869">
                      <w:pPr>
                        <w:widowControl w:val="0"/>
                        <w:jc w:val="both"/>
                        <w:rPr>
                          <w:rFonts w:ascii="Arial" w:hAnsi="Arial" w:cs="Arial"/>
                          <w:b/>
                          <w:bCs/>
                          <w:sz w:val="32"/>
                          <w:szCs w:val="32"/>
                        </w:rPr>
                      </w:pP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Your child will spend some time with the Schools APES Mentor and work through targets to support. The main role of the </w:t>
                      </w:r>
                      <w:r w:rsidRPr="00DB0261">
                        <w:rPr>
                          <w:rFonts w:ascii="Arial" w:hAnsi="Arial" w:cs="Arial"/>
                          <w:b/>
                          <w:sz w:val="32"/>
                          <w:szCs w:val="32"/>
                        </w:rPr>
                        <w:t>APES</w:t>
                      </w:r>
                      <w:r w:rsidRPr="00DB0261">
                        <w:rPr>
                          <w:rFonts w:ascii="Arial" w:hAnsi="Arial" w:cs="Arial"/>
                          <w:sz w:val="32"/>
                          <w:szCs w:val="32"/>
                        </w:rPr>
                        <w:t xml:space="preserve"> mentor is to be an active listener. Interventions are adapted to meet the needs of the child.</w:t>
                      </w:r>
                    </w:p>
                    <w:p w:rsidR="000F6869" w:rsidRPr="00CD578C" w:rsidRDefault="000F6869" w:rsidP="000F6869">
                      <w:pPr>
                        <w:widowControl w:val="0"/>
                        <w:jc w:val="both"/>
                        <w:rPr>
                          <w:rFonts w:ascii="Arial" w:hAnsi="Arial" w:cs="Arial"/>
                          <w:sz w:val="28"/>
                          <w:szCs w:val="28"/>
                        </w:rPr>
                      </w:pPr>
                    </w:p>
                  </w:txbxContent>
                </v:textbox>
              </v:shape>
            </w:pict>
          </mc:Fallback>
        </mc:AlternateContent>
      </w: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0F6869" w:rsidP="00FF115A">
      <w:pPr>
        <w:jc w:val="center"/>
      </w:pPr>
      <w:r>
        <w:rPr>
          <w:noProof/>
          <w:lang w:eastAsia="en-GB"/>
        </w:rPr>
        <w:lastRenderedPageBreak/>
        <mc:AlternateContent>
          <mc:Choice Requires="wps">
            <w:drawing>
              <wp:anchor distT="36576" distB="36576" distL="36576" distR="36576" simplePos="0" relativeHeight="251673600" behindDoc="0" locked="0" layoutInCell="1" allowOverlap="1" wp14:anchorId="3645611C" wp14:editId="1EAB4976">
                <wp:simplePos x="0" y="0"/>
                <wp:positionH relativeFrom="column">
                  <wp:posOffset>409575</wp:posOffset>
                </wp:positionH>
                <wp:positionV relativeFrom="paragraph">
                  <wp:posOffset>-219075</wp:posOffset>
                </wp:positionV>
                <wp:extent cx="4791075" cy="8258175"/>
                <wp:effectExtent l="0" t="0" r="9525" b="9525"/>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825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0F6869" w:rsidRPr="00DB0261" w:rsidRDefault="000F6869" w:rsidP="000F6869">
                            <w:pPr>
                              <w:widowControl w:val="0"/>
                              <w:jc w:val="both"/>
                              <w:rPr>
                                <w:rFonts w:ascii="Arial" w:hAnsi="Arial" w:cs="Arial"/>
                                <w:b/>
                                <w:bCs/>
                                <w:sz w:val="32"/>
                                <w:szCs w:val="32"/>
                              </w:rPr>
                            </w:pPr>
                            <w:r w:rsidRPr="00DB0261">
                              <w:rPr>
                                <w:rFonts w:ascii="Arial" w:hAnsi="Arial" w:cs="Arial"/>
                                <w:b/>
                                <w:bCs/>
                                <w:sz w:val="32"/>
                                <w:szCs w:val="32"/>
                              </w:rPr>
                              <w:t>How many sessions will the child/ young person need?</w:t>
                            </w:r>
                            <w:r w:rsidRPr="00DB0261">
                              <w:rPr>
                                <w:noProof/>
                                <w:sz w:val="32"/>
                                <w:szCs w:val="32"/>
                              </w:rPr>
                              <w:t xml:space="preserve"> </w:t>
                            </w: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The number of sessions required depends on the problem and how the child and family engage.  Typically, 5-8 sessions are enough to resolve difficulties in the early stage.  The sessions will be reviewed and any decisions made will be shared and agreed with the people concerned.  </w:t>
                            </w:r>
                          </w:p>
                          <w:p w:rsidR="000F6869" w:rsidRPr="00DB0261" w:rsidRDefault="000F6869" w:rsidP="000F6869">
                            <w:pPr>
                              <w:widowControl w:val="0"/>
                              <w:jc w:val="both"/>
                              <w:rPr>
                                <w:rFonts w:ascii="Arial" w:hAnsi="Arial" w:cs="Arial"/>
                                <w:sz w:val="32"/>
                                <w:szCs w:val="32"/>
                              </w:rPr>
                            </w:pPr>
                          </w:p>
                          <w:p w:rsidR="000F6869" w:rsidRPr="00DB0261" w:rsidRDefault="000F6869" w:rsidP="002049D9">
                            <w:pPr>
                              <w:widowControl w:val="0"/>
                              <w:rPr>
                                <w:rFonts w:ascii="Arial" w:hAnsi="Arial" w:cs="Arial"/>
                                <w:sz w:val="32"/>
                                <w:szCs w:val="32"/>
                              </w:rPr>
                            </w:pPr>
                            <w:r w:rsidRPr="00DB0261">
                              <w:rPr>
                                <w:rFonts w:ascii="Arial" w:hAnsi="Arial" w:cs="Arial"/>
                                <w:sz w:val="32"/>
                                <w:szCs w:val="32"/>
                              </w:rPr>
                              <w:t xml:space="preserve">Drop-ins may also be available for parents and young people for one-off advice.  </w:t>
                            </w:r>
                            <w:r w:rsidRPr="00DB0261">
                              <w:rPr>
                                <w:rFonts w:ascii="Arial" w:hAnsi="Arial" w:cs="Arial"/>
                                <w:sz w:val="32"/>
                                <w:szCs w:val="32"/>
                              </w:rPr>
                              <w:br/>
                              <w:t xml:space="preserve">For further information please check with the Pastoral Team. </w:t>
                            </w: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b/>
                                <w:bCs/>
                                <w:sz w:val="32"/>
                                <w:szCs w:val="32"/>
                              </w:rPr>
                            </w:pPr>
                            <w:r w:rsidRPr="00DB0261">
                              <w:rPr>
                                <w:rFonts w:ascii="Arial" w:hAnsi="Arial" w:cs="Arial"/>
                                <w:b/>
                                <w:bCs/>
                                <w:sz w:val="32"/>
                                <w:szCs w:val="32"/>
                              </w:rPr>
                              <w:t>Respecting needs</w:t>
                            </w: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If any child, young person, parent/carer has difficulty reading, understanding, hearing </w:t>
                            </w: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difficulties or has English as a second language; the school will endeavour to provide assistance to meet your needs.  </w:t>
                            </w: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b/>
                                <w:bCs/>
                                <w:sz w:val="32"/>
                                <w:szCs w:val="32"/>
                              </w:rPr>
                            </w:pPr>
                            <w:r w:rsidRPr="00DB0261">
                              <w:rPr>
                                <w:rFonts w:ascii="Arial" w:hAnsi="Arial" w:cs="Arial"/>
                                <w:b/>
                                <w:bCs/>
                                <w:sz w:val="32"/>
                                <w:szCs w:val="32"/>
                              </w:rPr>
                              <w:t>Please let us know if you have any specific requirements.</w:t>
                            </w:r>
                            <w:r w:rsidRPr="00DB0261">
                              <w:rPr>
                                <w:noProof/>
                                <w:sz w:val="32"/>
                                <w:szCs w:val="32"/>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45611C" id="Text Box 15" o:spid="_x0000_s1036" type="#_x0000_t202" style="position:absolute;left:0;text-align:left;margin-left:32.25pt;margin-top:-17.25pt;width:377.25pt;height:650.25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" filled="f" stroked="f" insetpen="t">
                <v:textbox inset="2.88pt,2.88pt,2.88pt,2.88pt">
                  <w:txbxContent>
                    <w:p w:rsidR="000F6869" w:rsidRPr="00DB0261" w:rsidRDefault="000F6869" w:rsidP="000F6869">
                      <w:pPr>
                        <w:widowControl w:val="0"/>
                        <w:jc w:val="both"/>
                        <w:rPr>
                          <w:rFonts w:ascii="Arial" w:hAnsi="Arial" w:cs="Arial"/>
                          <w:b/>
                          <w:bCs/>
                          <w:sz w:val="32"/>
                          <w:szCs w:val="32"/>
                        </w:rPr>
                      </w:pPr>
                      <w:r w:rsidRPr="00DB0261">
                        <w:rPr>
                          <w:rFonts w:ascii="Arial" w:hAnsi="Arial" w:cs="Arial"/>
                          <w:b/>
                          <w:bCs/>
                          <w:sz w:val="32"/>
                          <w:szCs w:val="32"/>
                        </w:rPr>
                        <w:t>How many sessions will the child/ young person need?</w:t>
                      </w:r>
                      <w:r w:rsidRPr="00DB0261">
                        <w:rPr>
                          <w:noProof/>
                          <w:sz w:val="32"/>
                          <w:szCs w:val="32"/>
                        </w:rPr>
                        <w:t xml:space="preserve"> </w:t>
                      </w: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The number of sessions required depends on the problem and how the child and family engage.  Typically, 5-8 sessions are enough to resolve difficulties in the early stage.  The sessions will be reviewed and any decisions made will be shared and agreed with the people concerned.  </w:t>
                      </w:r>
                    </w:p>
                    <w:p w:rsidR="000F6869" w:rsidRPr="00DB0261" w:rsidRDefault="000F6869" w:rsidP="000F6869">
                      <w:pPr>
                        <w:widowControl w:val="0"/>
                        <w:jc w:val="both"/>
                        <w:rPr>
                          <w:rFonts w:ascii="Arial" w:hAnsi="Arial" w:cs="Arial"/>
                          <w:sz w:val="32"/>
                          <w:szCs w:val="32"/>
                        </w:rPr>
                      </w:pPr>
                    </w:p>
                    <w:p w:rsidR="000F6869" w:rsidRPr="00DB0261" w:rsidRDefault="000F6869" w:rsidP="002049D9">
                      <w:pPr>
                        <w:widowControl w:val="0"/>
                        <w:rPr>
                          <w:rFonts w:ascii="Arial" w:hAnsi="Arial" w:cs="Arial"/>
                          <w:sz w:val="32"/>
                          <w:szCs w:val="32"/>
                        </w:rPr>
                      </w:pPr>
                      <w:r w:rsidRPr="00DB0261">
                        <w:rPr>
                          <w:rFonts w:ascii="Arial" w:hAnsi="Arial" w:cs="Arial"/>
                          <w:sz w:val="32"/>
                          <w:szCs w:val="32"/>
                        </w:rPr>
                        <w:t xml:space="preserve">Drop-ins may also be available for parents and young people for one-off advice.  </w:t>
                      </w:r>
                      <w:r w:rsidRPr="00DB0261">
                        <w:rPr>
                          <w:rFonts w:ascii="Arial" w:hAnsi="Arial" w:cs="Arial"/>
                          <w:sz w:val="32"/>
                          <w:szCs w:val="32"/>
                        </w:rPr>
                        <w:br/>
                        <w:t xml:space="preserve">For further information please check with the Pastoral Team. </w:t>
                      </w: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b/>
                          <w:bCs/>
                          <w:sz w:val="32"/>
                          <w:szCs w:val="32"/>
                        </w:rPr>
                      </w:pPr>
                      <w:r w:rsidRPr="00DB0261">
                        <w:rPr>
                          <w:rFonts w:ascii="Arial" w:hAnsi="Arial" w:cs="Arial"/>
                          <w:b/>
                          <w:bCs/>
                          <w:sz w:val="32"/>
                          <w:szCs w:val="32"/>
                        </w:rPr>
                        <w:t>Respecting needs</w:t>
                      </w: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If any child, young person, parent/carer has difficulty reading, understanding, hearing </w:t>
                      </w:r>
                    </w:p>
                    <w:p w:rsidR="000F6869" w:rsidRPr="00DB0261" w:rsidRDefault="000F6869" w:rsidP="000F6869">
                      <w:pPr>
                        <w:widowControl w:val="0"/>
                        <w:jc w:val="both"/>
                        <w:rPr>
                          <w:rFonts w:ascii="Arial" w:hAnsi="Arial" w:cs="Arial"/>
                          <w:sz w:val="32"/>
                          <w:szCs w:val="32"/>
                        </w:rPr>
                      </w:pPr>
                      <w:r w:rsidRPr="00DB0261">
                        <w:rPr>
                          <w:rFonts w:ascii="Arial" w:hAnsi="Arial" w:cs="Arial"/>
                          <w:sz w:val="32"/>
                          <w:szCs w:val="32"/>
                        </w:rPr>
                        <w:t xml:space="preserve">difficulties or has English as a second language; the school will endeavour to provide assistance to meet your needs.  </w:t>
                      </w: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sz w:val="32"/>
                          <w:szCs w:val="32"/>
                        </w:rPr>
                      </w:pPr>
                    </w:p>
                    <w:p w:rsidR="000F6869" w:rsidRPr="00DB0261" w:rsidRDefault="000F6869" w:rsidP="000F6869">
                      <w:pPr>
                        <w:widowControl w:val="0"/>
                        <w:jc w:val="both"/>
                        <w:rPr>
                          <w:rFonts w:ascii="Arial" w:hAnsi="Arial" w:cs="Arial"/>
                          <w:b/>
                          <w:bCs/>
                          <w:sz w:val="32"/>
                          <w:szCs w:val="32"/>
                        </w:rPr>
                      </w:pPr>
                      <w:r w:rsidRPr="00DB0261">
                        <w:rPr>
                          <w:rFonts w:ascii="Arial" w:hAnsi="Arial" w:cs="Arial"/>
                          <w:b/>
                          <w:bCs/>
                          <w:sz w:val="32"/>
                          <w:szCs w:val="32"/>
                        </w:rPr>
                        <w:t>Please let us know if you have any specific requirements.</w:t>
                      </w:r>
                      <w:r w:rsidRPr="00DB0261">
                        <w:rPr>
                          <w:noProof/>
                          <w:sz w:val="32"/>
                          <w:szCs w:val="32"/>
                        </w:rPr>
                        <w:t xml:space="preserve"> </w:t>
                      </w:r>
                    </w:p>
                  </w:txbxContent>
                </v:textbox>
              </v:shape>
            </w:pict>
          </mc:Fallback>
        </mc:AlternateContent>
      </w: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7359B0" w:rsidRDefault="007359B0" w:rsidP="00FF115A">
      <w:pPr>
        <w:jc w:val="center"/>
      </w:pPr>
    </w:p>
    <w:p w:rsidR="00FF115A" w:rsidRDefault="00FF115A" w:rsidP="00D800FF"/>
    <w:sectPr w:rsidR="00FF115A" w:rsidSect="00DB0261">
      <w:pgSz w:w="11906" w:h="16838"/>
      <w:pgMar w:top="1440" w:right="1440" w:bottom="1440" w:left="1440" w:header="708" w:footer="708" w:gutter="0"/>
      <w:pgBorders w:offsetFrom="page">
        <w:top w:val="thinThickThinSmallGap" w:sz="24" w:space="24" w:color="00B050"/>
        <w:left w:val="thinThickThinSmallGap" w:sz="24" w:space="24" w:color="00B050"/>
        <w:bottom w:val="thinThickThinSmallGap" w:sz="24" w:space="24" w:color="00B050"/>
        <w:right w:val="thinThickThinSmallGap"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15A" w:rsidRDefault="00FF115A" w:rsidP="00FF115A">
      <w:pPr>
        <w:spacing w:after="0" w:line="240" w:lineRule="auto"/>
      </w:pPr>
      <w:r>
        <w:separator/>
      </w:r>
    </w:p>
  </w:endnote>
  <w:endnote w:type="continuationSeparator" w:id="0">
    <w:p w:rsidR="00FF115A" w:rsidRDefault="00FF115A" w:rsidP="00FF1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15A" w:rsidRDefault="00FF115A" w:rsidP="00FF115A">
      <w:pPr>
        <w:spacing w:after="0" w:line="240" w:lineRule="auto"/>
      </w:pPr>
      <w:r>
        <w:separator/>
      </w:r>
    </w:p>
  </w:footnote>
  <w:footnote w:type="continuationSeparator" w:id="0">
    <w:p w:rsidR="00FF115A" w:rsidRDefault="00FF115A" w:rsidP="00FF11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295936"/>
    <w:multiLevelType w:val="multilevel"/>
    <w:tmpl w:val="4D70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4"/>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CA3"/>
    <w:rsid w:val="0001392F"/>
    <w:rsid w:val="000F6869"/>
    <w:rsid w:val="002049D9"/>
    <w:rsid w:val="00215CA3"/>
    <w:rsid w:val="00340F61"/>
    <w:rsid w:val="00344B6A"/>
    <w:rsid w:val="004912F4"/>
    <w:rsid w:val="00725F50"/>
    <w:rsid w:val="007359B0"/>
    <w:rsid w:val="00A475D1"/>
    <w:rsid w:val="00B02944"/>
    <w:rsid w:val="00B92992"/>
    <w:rsid w:val="00C677F4"/>
    <w:rsid w:val="00D800FF"/>
    <w:rsid w:val="00DB0261"/>
    <w:rsid w:val="00EC3E89"/>
    <w:rsid w:val="00FB61D1"/>
    <w:rsid w:val="00FC1905"/>
    <w:rsid w:val="00FF1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D6321F"/>
  <w15:chartTrackingRefBased/>
  <w15:docId w15:val="{7D937A3F-C0E9-40A2-A97C-C207DE1D0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11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15A"/>
  </w:style>
  <w:style w:type="paragraph" w:styleId="Footer">
    <w:name w:val="footer"/>
    <w:basedOn w:val="Normal"/>
    <w:link w:val="FooterChar"/>
    <w:uiPriority w:val="99"/>
    <w:unhideWhenUsed/>
    <w:rsid w:val="00FF11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15A"/>
  </w:style>
  <w:style w:type="paragraph" w:styleId="NormalWeb">
    <w:name w:val="Normal (Web)"/>
    <w:basedOn w:val="Normal"/>
    <w:uiPriority w:val="99"/>
    <w:semiHidden/>
    <w:unhideWhenUsed/>
    <w:rsid w:val="00EC3E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C3E89"/>
    <w:rPr>
      <w:i/>
      <w:iCs/>
    </w:rPr>
  </w:style>
  <w:style w:type="paragraph" w:styleId="BalloonText">
    <w:name w:val="Balloon Text"/>
    <w:basedOn w:val="Normal"/>
    <w:link w:val="BalloonTextChar"/>
    <w:uiPriority w:val="99"/>
    <w:semiHidden/>
    <w:unhideWhenUsed/>
    <w:rsid w:val="00DB02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02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0.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0.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0.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62</Words>
  <Characters>360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Babita Malhi-Kainth</dc:creator>
  <cp:keywords/>
  <dc:description/>
  <cp:lastModifiedBy>Mellisa Stocks</cp:lastModifiedBy>
  <cp:revision>3</cp:revision>
  <cp:lastPrinted>2026-03-17T15:05:00Z</cp:lastPrinted>
  <dcterms:created xsi:type="dcterms:W3CDTF">2026-03-17T16:39:00Z</dcterms:created>
  <dcterms:modified xsi:type="dcterms:W3CDTF">2026-08-24T14:45:00Z</dcterms:modified>
</cp:coreProperties>
</file>